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46" w:rsidRPr="00655506" w:rsidRDefault="00E16846" w:rsidP="007732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5506">
        <w:rPr>
          <w:rFonts w:ascii="Times New Roman" w:hAnsi="Times New Roman" w:cs="Times New Roman"/>
          <w:sz w:val="28"/>
          <w:szCs w:val="28"/>
        </w:rPr>
        <w:t>СОВЕТ ДЕПУТАТОВ КОЗЛОВСКОГО СЕЛЬСОВЕТА</w:t>
      </w:r>
      <w:r w:rsidRPr="00655506">
        <w:rPr>
          <w:rFonts w:ascii="Times New Roman" w:hAnsi="Times New Roman" w:cs="Times New Roman"/>
          <w:sz w:val="28"/>
          <w:szCs w:val="28"/>
        </w:rPr>
        <w:br/>
        <w:t>БАРАБИНСКОГО РАЙОНА НОВОСИБИРСКОЙ ОБЛАСТИ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16846" w:rsidRPr="00655506" w:rsidRDefault="00E16846" w:rsidP="00A86AA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55506">
        <w:rPr>
          <w:rFonts w:ascii="Times New Roman" w:hAnsi="Times New Roman" w:cs="Times New Roman"/>
          <w:sz w:val="28"/>
          <w:szCs w:val="28"/>
        </w:rPr>
        <w:t>Протокол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655506">
        <w:rPr>
          <w:rFonts w:ascii="Times New Roman" w:hAnsi="Times New Roman" w:cs="Times New Roman"/>
          <w:sz w:val="28"/>
          <w:szCs w:val="28"/>
        </w:rPr>
        <w:t xml:space="preserve">                        заседания </w:t>
      </w:r>
      <w:r w:rsidR="00C253DC" w:rsidRPr="00655506">
        <w:rPr>
          <w:rFonts w:ascii="Times New Roman" w:hAnsi="Times New Roman" w:cs="Times New Roman"/>
          <w:sz w:val="28"/>
          <w:szCs w:val="28"/>
        </w:rPr>
        <w:t>2</w:t>
      </w:r>
      <w:r w:rsidR="00D630A0">
        <w:rPr>
          <w:rFonts w:ascii="Times New Roman" w:hAnsi="Times New Roman" w:cs="Times New Roman"/>
          <w:sz w:val="28"/>
          <w:szCs w:val="28"/>
        </w:rPr>
        <w:t>8</w:t>
      </w:r>
      <w:r w:rsidR="000F3FB4" w:rsidRPr="00655506">
        <w:rPr>
          <w:rFonts w:ascii="Times New Roman" w:hAnsi="Times New Roman" w:cs="Times New Roman"/>
          <w:sz w:val="28"/>
          <w:szCs w:val="28"/>
        </w:rPr>
        <w:t xml:space="preserve">-ой сессии </w:t>
      </w:r>
      <w:r w:rsidR="000A75E5" w:rsidRPr="00655506">
        <w:rPr>
          <w:rFonts w:ascii="Times New Roman" w:hAnsi="Times New Roman" w:cs="Times New Roman"/>
          <w:sz w:val="28"/>
          <w:szCs w:val="28"/>
        </w:rPr>
        <w:t>6</w:t>
      </w:r>
      <w:r w:rsidR="000F3FB4" w:rsidRPr="00655506">
        <w:rPr>
          <w:rFonts w:ascii="Times New Roman" w:hAnsi="Times New Roman" w:cs="Times New Roman"/>
          <w:sz w:val="28"/>
          <w:szCs w:val="28"/>
        </w:rPr>
        <w:t xml:space="preserve"> созыва  </w:t>
      </w:r>
      <w:r w:rsidR="00C253DC" w:rsidRPr="00655506">
        <w:rPr>
          <w:rFonts w:ascii="Times New Roman" w:hAnsi="Times New Roman" w:cs="Times New Roman"/>
          <w:sz w:val="28"/>
          <w:szCs w:val="28"/>
        </w:rPr>
        <w:t>от 2</w:t>
      </w:r>
      <w:r w:rsidR="00D630A0">
        <w:rPr>
          <w:rFonts w:ascii="Times New Roman" w:hAnsi="Times New Roman" w:cs="Times New Roman"/>
          <w:sz w:val="28"/>
          <w:szCs w:val="28"/>
        </w:rPr>
        <w:t>8</w:t>
      </w:r>
      <w:r w:rsidR="00C253DC" w:rsidRPr="00655506">
        <w:rPr>
          <w:rFonts w:ascii="Times New Roman" w:hAnsi="Times New Roman" w:cs="Times New Roman"/>
          <w:sz w:val="28"/>
          <w:szCs w:val="28"/>
        </w:rPr>
        <w:t>.0</w:t>
      </w:r>
      <w:r w:rsidR="00D630A0">
        <w:rPr>
          <w:rFonts w:ascii="Times New Roman" w:hAnsi="Times New Roman" w:cs="Times New Roman"/>
          <w:sz w:val="28"/>
          <w:szCs w:val="28"/>
        </w:rPr>
        <w:t>3</w:t>
      </w:r>
      <w:r w:rsidR="00C253DC" w:rsidRPr="00655506">
        <w:rPr>
          <w:rFonts w:ascii="Times New Roman" w:hAnsi="Times New Roman" w:cs="Times New Roman"/>
          <w:sz w:val="28"/>
          <w:szCs w:val="28"/>
        </w:rPr>
        <w:t>.202</w:t>
      </w:r>
      <w:r w:rsidR="00D630A0">
        <w:rPr>
          <w:rFonts w:ascii="Times New Roman" w:hAnsi="Times New Roman" w:cs="Times New Roman"/>
          <w:sz w:val="28"/>
          <w:szCs w:val="28"/>
        </w:rPr>
        <w:t>3</w:t>
      </w:r>
      <w:r w:rsidR="00C253DC" w:rsidRPr="00655506">
        <w:rPr>
          <w:rFonts w:ascii="Times New Roman" w:hAnsi="Times New Roman" w:cs="Times New Roman"/>
          <w:sz w:val="28"/>
          <w:szCs w:val="28"/>
        </w:rPr>
        <w:t>г.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16846" w:rsidRPr="00655506" w:rsidRDefault="00E16846" w:rsidP="00A86AA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55506">
        <w:rPr>
          <w:rFonts w:ascii="Times New Roman" w:hAnsi="Times New Roman" w:cs="Times New Roman"/>
          <w:b w:val="0"/>
          <w:sz w:val="28"/>
          <w:szCs w:val="28"/>
        </w:rPr>
        <w:t xml:space="preserve">Всего депутатов-10 человек 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55506">
        <w:rPr>
          <w:rFonts w:ascii="Times New Roman" w:hAnsi="Times New Roman" w:cs="Times New Roman"/>
          <w:b w:val="0"/>
          <w:sz w:val="28"/>
          <w:szCs w:val="28"/>
        </w:rPr>
        <w:t>Присутствовало- 10 человек (список прилагается)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55506">
        <w:rPr>
          <w:rFonts w:ascii="Times New Roman" w:hAnsi="Times New Roman" w:cs="Times New Roman"/>
          <w:b w:val="0"/>
          <w:sz w:val="28"/>
          <w:szCs w:val="28"/>
        </w:rPr>
        <w:t>Приглашенные -  11 человек (список прилагается)</w:t>
      </w:r>
    </w:p>
    <w:p w:rsidR="00E16846" w:rsidRPr="00655506" w:rsidRDefault="00E16846" w:rsidP="00773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6846" w:rsidRPr="00655506" w:rsidRDefault="00E16846" w:rsidP="00773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 xml:space="preserve">Председатель сессии – Шадура М.А.   </w:t>
      </w:r>
    </w:p>
    <w:p w:rsidR="00E16846" w:rsidRPr="00655506" w:rsidRDefault="00E16846" w:rsidP="00773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 xml:space="preserve">Секретарь сессии –  </w:t>
      </w:r>
      <w:r w:rsidR="005F35BA" w:rsidRPr="00655506">
        <w:rPr>
          <w:rFonts w:ascii="Times New Roman" w:hAnsi="Times New Roman"/>
          <w:sz w:val="28"/>
          <w:szCs w:val="28"/>
        </w:rPr>
        <w:t>Т.В.Анохина</w:t>
      </w:r>
    </w:p>
    <w:p w:rsidR="00E16846" w:rsidRPr="00655506" w:rsidRDefault="00E16846" w:rsidP="007732B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16846" w:rsidRPr="00655506" w:rsidRDefault="00E16846" w:rsidP="00A86AA9">
      <w:pPr>
        <w:pStyle w:val="ConsPlusTitle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655506">
        <w:rPr>
          <w:rFonts w:ascii="Times New Roman" w:hAnsi="Times New Roman" w:cs="Times New Roman"/>
          <w:sz w:val="28"/>
          <w:szCs w:val="28"/>
        </w:rPr>
        <w:t xml:space="preserve">                                             ПОВЕСТКА ДНЯ:</w:t>
      </w:r>
    </w:p>
    <w:p w:rsidR="00C253DC" w:rsidRPr="00655506" w:rsidRDefault="00C253DC" w:rsidP="007732B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84F6E" w:rsidRPr="00FA5EE9" w:rsidRDefault="00D630A0" w:rsidP="00D84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161F0">
        <w:rPr>
          <w:rFonts w:ascii="Times New Roman" w:hAnsi="Times New Roman"/>
          <w:sz w:val="28"/>
          <w:szCs w:val="28"/>
        </w:rPr>
        <w:t xml:space="preserve">. </w:t>
      </w:r>
      <w:r w:rsidR="00D84F6E" w:rsidRPr="00FA5EE9">
        <w:rPr>
          <w:rFonts w:ascii="Times New Roman" w:hAnsi="Times New Roman"/>
          <w:color w:val="000000"/>
          <w:sz w:val="28"/>
          <w:szCs w:val="28"/>
        </w:rPr>
        <w:t>О принятии муниципального правового акта о внесении изменений в  Устав  сельского поселения Козловского сельсовета Барабинского муниципального района Новосибирской области.</w:t>
      </w:r>
    </w:p>
    <w:p w:rsidR="00EE44ED" w:rsidRDefault="00EE44ED" w:rsidP="00D33B88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D161F0" w:rsidRDefault="00D161F0" w:rsidP="00D33B8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044B">
        <w:rPr>
          <w:rFonts w:ascii="Times New Roman" w:hAnsi="Times New Roman"/>
          <w:b w:val="0"/>
          <w:sz w:val="28"/>
          <w:szCs w:val="28"/>
        </w:rPr>
        <w:t>Докладчик</w:t>
      </w:r>
      <w:r w:rsidRPr="00BD16E6">
        <w:rPr>
          <w:rFonts w:ascii="Times New Roman" w:hAnsi="Times New Roman"/>
          <w:sz w:val="28"/>
          <w:szCs w:val="28"/>
        </w:rPr>
        <w:t xml:space="preserve"> –  </w:t>
      </w:r>
      <w:r w:rsidRPr="00761078">
        <w:rPr>
          <w:rFonts w:ascii="Times New Roman" w:hAnsi="Times New Roman" w:cs="Times New Roman"/>
          <w:b w:val="0"/>
          <w:sz w:val="28"/>
          <w:szCs w:val="28"/>
        </w:rPr>
        <w:t>Глава Козловского сельсовета Перескоков В.М.</w:t>
      </w:r>
    </w:p>
    <w:p w:rsidR="00EE44ED" w:rsidRDefault="00EE44ED" w:rsidP="00D33B8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44ED" w:rsidRPr="00EE44ED" w:rsidRDefault="00EE44ED" w:rsidP="00D33B88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EE44ED">
        <w:rPr>
          <w:rFonts w:ascii="Times New Roman" w:hAnsi="Times New Roman" w:cs="Times New Roman"/>
          <w:b w:val="0"/>
          <w:sz w:val="28"/>
          <w:szCs w:val="28"/>
        </w:rPr>
        <w:t>. Об утверждении П</w:t>
      </w:r>
      <w:r w:rsidRPr="00EE44ED">
        <w:rPr>
          <w:rFonts w:ascii="Times New Roman" w:hAnsi="Times New Roman"/>
          <w:b w:val="0"/>
          <w:sz w:val="28"/>
          <w:szCs w:val="28"/>
        </w:rPr>
        <w:t>оложения о бюджетном процессе в Козловском сельсовете Барабинского района Новосибирской области</w:t>
      </w:r>
    </w:p>
    <w:p w:rsidR="00EE44ED" w:rsidRDefault="00EE44ED" w:rsidP="00D33B88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E44ED" w:rsidRDefault="00EE44ED" w:rsidP="00D33B88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EE44ED">
        <w:rPr>
          <w:rFonts w:ascii="Times New Roman" w:hAnsi="Times New Roman"/>
          <w:b w:val="0"/>
          <w:sz w:val="28"/>
          <w:szCs w:val="28"/>
        </w:rPr>
        <w:t>Докладчик – специалист администрации Зарифуллова И.А.</w:t>
      </w:r>
    </w:p>
    <w:p w:rsidR="00EE44ED" w:rsidRDefault="00EE44ED" w:rsidP="00D33B88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E44ED" w:rsidRPr="006E5472" w:rsidRDefault="00EE44ED" w:rsidP="00EE44E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 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 xml:space="preserve"> о муниципальном лесном контроле на территории Козловского сельсовета Барабинского района Новсибирской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44ED" w:rsidRDefault="00EE44ED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44ED" w:rsidRPr="00EE44ED" w:rsidRDefault="00EE44ED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5472">
        <w:rPr>
          <w:rFonts w:ascii="Times New Roman" w:hAnsi="Times New Roman" w:cs="Times New Roman"/>
          <w:b w:val="0"/>
          <w:sz w:val="28"/>
          <w:szCs w:val="28"/>
        </w:rPr>
        <w:t xml:space="preserve">Докладывает: специалист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Юрченко Н.Г.</w:t>
      </w:r>
    </w:p>
    <w:p w:rsidR="00E16846" w:rsidRDefault="00E16846" w:rsidP="007732B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44ED" w:rsidRDefault="00EE44ED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О внесении изменений в решение 25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Козловского сельсовета Барабинского района Новосибирской области «О бюджете Козловского сельсовета Барабинского района на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 xml:space="preserve"> годов» от 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>.12.202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6E5472">
        <w:rPr>
          <w:rFonts w:ascii="Times New Roman" w:hAnsi="Times New Roman" w:cs="Times New Roman"/>
          <w:b w:val="0"/>
          <w:sz w:val="28"/>
          <w:szCs w:val="28"/>
        </w:rPr>
        <w:t>г.</w:t>
      </w:r>
    </w:p>
    <w:p w:rsidR="00EE44ED" w:rsidRDefault="00EE44ED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44ED" w:rsidRDefault="00EE44ED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5472">
        <w:rPr>
          <w:rFonts w:ascii="Times New Roman" w:hAnsi="Times New Roman" w:cs="Times New Roman"/>
          <w:b w:val="0"/>
          <w:sz w:val="28"/>
          <w:szCs w:val="28"/>
        </w:rPr>
        <w:t>Докладывает: специалист администрации Зарифуллова И.А.</w:t>
      </w:r>
    </w:p>
    <w:p w:rsidR="00D76885" w:rsidRDefault="00D76885" w:rsidP="00EE44E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6885" w:rsidRDefault="00D76885" w:rsidP="00D768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Pr="007732BF">
        <w:rPr>
          <w:rFonts w:ascii="Times New Roman" w:hAnsi="Times New Roman" w:cs="Times New Roman"/>
          <w:b w:val="0"/>
          <w:sz w:val="28"/>
          <w:szCs w:val="28"/>
        </w:rPr>
        <w:t>Об исполнении бюджета за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7732BF">
        <w:rPr>
          <w:rFonts w:ascii="Times New Roman" w:hAnsi="Times New Roman" w:cs="Times New Roman"/>
          <w:b w:val="0"/>
          <w:sz w:val="28"/>
          <w:szCs w:val="28"/>
        </w:rPr>
        <w:t xml:space="preserve"> г Козловского сельсовета Барабинского района Новосибирской области</w:t>
      </w:r>
    </w:p>
    <w:p w:rsidR="00D76885" w:rsidRPr="007732BF" w:rsidRDefault="00D76885" w:rsidP="00D768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6885" w:rsidRPr="006E5472" w:rsidRDefault="00D76885" w:rsidP="00D768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2289">
        <w:rPr>
          <w:rFonts w:ascii="Times New Roman" w:hAnsi="Times New Roman" w:cs="Times New Roman"/>
          <w:b w:val="0"/>
          <w:sz w:val="28"/>
          <w:szCs w:val="28"/>
        </w:rPr>
        <w:t>Докладывает: специалист администрации Зарифуллова И.А.</w:t>
      </w:r>
    </w:p>
    <w:p w:rsidR="00EE44ED" w:rsidRPr="00655506" w:rsidRDefault="00EE44ED" w:rsidP="007732B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71A15" w:rsidRDefault="00E16846" w:rsidP="00771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b/>
          <w:sz w:val="28"/>
          <w:szCs w:val="28"/>
        </w:rPr>
        <w:t xml:space="preserve">ПО ПЕРВОМУ ВОПРОСУ СЛУШАЛИ: </w:t>
      </w:r>
      <w:r w:rsidR="00771A15" w:rsidRPr="00761078">
        <w:rPr>
          <w:rFonts w:ascii="Times New Roman" w:hAnsi="Times New Roman"/>
          <w:sz w:val="28"/>
          <w:szCs w:val="28"/>
        </w:rPr>
        <w:t>Глав</w:t>
      </w:r>
      <w:r w:rsidR="00771A15">
        <w:rPr>
          <w:rFonts w:ascii="Times New Roman" w:hAnsi="Times New Roman"/>
          <w:sz w:val="28"/>
          <w:szCs w:val="28"/>
        </w:rPr>
        <w:t>у</w:t>
      </w:r>
      <w:r w:rsidR="00771A15" w:rsidRPr="00761078">
        <w:rPr>
          <w:rFonts w:ascii="Times New Roman" w:hAnsi="Times New Roman"/>
          <w:sz w:val="28"/>
          <w:szCs w:val="28"/>
        </w:rPr>
        <w:t xml:space="preserve"> Козловского сельсовета Перескоков</w:t>
      </w:r>
      <w:r w:rsidR="00771A15">
        <w:rPr>
          <w:rFonts w:ascii="Times New Roman" w:hAnsi="Times New Roman"/>
          <w:sz w:val="28"/>
          <w:szCs w:val="28"/>
        </w:rPr>
        <w:t>а</w:t>
      </w:r>
      <w:r w:rsidR="00771A15" w:rsidRPr="00761078">
        <w:rPr>
          <w:rFonts w:ascii="Times New Roman" w:hAnsi="Times New Roman"/>
          <w:sz w:val="28"/>
          <w:szCs w:val="28"/>
        </w:rPr>
        <w:t xml:space="preserve"> В.М.</w:t>
      </w:r>
      <w:r w:rsidR="00771A15" w:rsidRPr="008F5D4C">
        <w:rPr>
          <w:rFonts w:ascii="Times New Roman" w:hAnsi="Times New Roman"/>
          <w:sz w:val="28"/>
          <w:szCs w:val="28"/>
        </w:rPr>
        <w:t>,  котор</w:t>
      </w:r>
      <w:r w:rsidR="00771A15">
        <w:rPr>
          <w:rFonts w:ascii="Times New Roman" w:hAnsi="Times New Roman"/>
          <w:sz w:val="28"/>
          <w:szCs w:val="28"/>
        </w:rPr>
        <w:t xml:space="preserve">ый в  </w:t>
      </w:r>
      <w:r w:rsidR="00771A15" w:rsidRPr="00BD16E6">
        <w:rPr>
          <w:rFonts w:ascii="Times New Roman" w:hAnsi="Times New Roman"/>
          <w:sz w:val="28"/>
          <w:szCs w:val="28"/>
        </w:rPr>
        <w:t xml:space="preserve">соответствии со ст.7,35,44 Федерального закона от 06.10.2003 года № 131-ФЗ «Об общих принципах организации местного </w:t>
      </w:r>
      <w:r w:rsidR="00771A15" w:rsidRPr="00BD16E6">
        <w:rPr>
          <w:rFonts w:ascii="Times New Roman" w:hAnsi="Times New Roman"/>
          <w:sz w:val="28"/>
          <w:szCs w:val="28"/>
        </w:rPr>
        <w:lastRenderedPageBreak/>
        <w:t xml:space="preserve">самоуправления в Российской Федерации», руководствуясь Федеральным законом от 21.07.2005 г. № 97-ФЗ «О регистрации Уставов муниципальных образований», в целях приведения Устава  сельского поселения Козловского сельсовета Барабинского муниципального района Новосибирской области в соответствие с действующим законодательством, </w:t>
      </w:r>
      <w:r w:rsidR="00771A15" w:rsidRPr="00292B1B">
        <w:rPr>
          <w:rFonts w:ascii="Times New Roman" w:hAnsi="Times New Roman"/>
          <w:sz w:val="28"/>
          <w:szCs w:val="28"/>
        </w:rPr>
        <w:t>Совет депутатов Козловского  сельсовета Барабинского района Новосибирской области</w:t>
      </w:r>
      <w:r w:rsidR="00292B1B">
        <w:rPr>
          <w:rFonts w:ascii="Times New Roman" w:hAnsi="Times New Roman"/>
          <w:sz w:val="28"/>
          <w:szCs w:val="28"/>
        </w:rPr>
        <w:t xml:space="preserve">, предолжил принять </w:t>
      </w:r>
      <w:r w:rsidR="00292B1B" w:rsidRPr="00FA5EE9">
        <w:rPr>
          <w:rFonts w:ascii="Times New Roman" w:hAnsi="Times New Roman"/>
          <w:color w:val="000000"/>
          <w:sz w:val="28"/>
          <w:szCs w:val="28"/>
        </w:rPr>
        <w:t>муниципальн</w:t>
      </w:r>
      <w:r w:rsidR="00292B1B">
        <w:rPr>
          <w:rFonts w:ascii="Times New Roman" w:hAnsi="Times New Roman"/>
          <w:color w:val="000000"/>
          <w:sz w:val="28"/>
          <w:szCs w:val="28"/>
        </w:rPr>
        <w:t>ый</w:t>
      </w:r>
      <w:r w:rsidR="00292B1B" w:rsidRPr="00FA5EE9">
        <w:rPr>
          <w:rFonts w:ascii="Times New Roman" w:hAnsi="Times New Roman"/>
          <w:color w:val="000000"/>
          <w:sz w:val="28"/>
          <w:szCs w:val="28"/>
        </w:rPr>
        <w:t xml:space="preserve"> правов</w:t>
      </w:r>
      <w:r w:rsidR="00292B1B">
        <w:rPr>
          <w:rFonts w:ascii="Times New Roman" w:hAnsi="Times New Roman"/>
          <w:color w:val="000000"/>
          <w:sz w:val="28"/>
          <w:szCs w:val="28"/>
        </w:rPr>
        <w:t>ой</w:t>
      </w:r>
      <w:r w:rsidR="00292B1B" w:rsidRPr="00FA5EE9">
        <w:rPr>
          <w:rFonts w:ascii="Times New Roman" w:hAnsi="Times New Roman"/>
          <w:color w:val="000000"/>
          <w:sz w:val="28"/>
          <w:szCs w:val="28"/>
        </w:rPr>
        <w:t xml:space="preserve"> акт о внесении изменений в  Устав  сельского поселения Козловского сельсовета Барабинского муниципального района Новосибирской области.</w:t>
      </w:r>
      <w:r w:rsidR="00771A15" w:rsidRPr="00BD16E6">
        <w:rPr>
          <w:rFonts w:ascii="Times New Roman" w:hAnsi="Times New Roman"/>
          <w:sz w:val="28"/>
          <w:szCs w:val="28"/>
        </w:rPr>
        <w:t xml:space="preserve"> </w:t>
      </w:r>
    </w:p>
    <w:p w:rsidR="00771A15" w:rsidRDefault="00771A15" w:rsidP="00771A1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>ВЫСТУПИЛИ:</w:t>
      </w:r>
      <w:r w:rsidRPr="00104700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Анохина Т.В.</w:t>
      </w:r>
      <w:r w:rsidRPr="00B3688F">
        <w:rPr>
          <w:rFonts w:ascii="Times New Roman" w:hAnsi="Times New Roman"/>
          <w:b w:val="0"/>
          <w:sz w:val="28"/>
          <w:szCs w:val="28"/>
        </w:rPr>
        <w:t xml:space="preserve"> - депутат Совета депутатов Козловского сельсовета:</w:t>
      </w:r>
    </w:p>
    <w:p w:rsidR="00771A15" w:rsidRDefault="00771A15" w:rsidP="00771A1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Предлагаю принять </w:t>
      </w:r>
      <w:r w:rsidRPr="00B3688F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B3688F">
        <w:rPr>
          <w:rFonts w:ascii="Times New Roman" w:hAnsi="Times New Roman" w:cs="Times New Roman"/>
          <w:b w:val="0"/>
          <w:sz w:val="28"/>
          <w:szCs w:val="28"/>
        </w:rPr>
        <w:t xml:space="preserve"> правово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B3688F">
        <w:rPr>
          <w:rFonts w:ascii="Times New Roman" w:hAnsi="Times New Roman" w:cs="Times New Roman"/>
          <w:b w:val="0"/>
          <w:sz w:val="28"/>
          <w:szCs w:val="28"/>
        </w:rPr>
        <w:t xml:space="preserve"> акт о внесении изменений в Устав  сельского поселения Козловского сельсовета Барабинского муниципального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A15" w:rsidRDefault="00771A15" w:rsidP="00771A1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b w:val="0"/>
          <w:sz w:val="28"/>
          <w:szCs w:val="28"/>
        </w:rPr>
        <w:t>Предложил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B3688F">
        <w:rPr>
          <w:rFonts w:ascii="Times New Roman" w:hAnsi="Times New Roman"/>
          <w:b w:val="0"/>
          <w:sz w:val="28"/>
          <w:szCs w:val="28"/>
        </w:rPr>
        <w:t xml:space="preserve"> по данному  вопросу повестки проголосовать.</w:t>
      </w:r>
    </w:p>
    <w:p w:rsidR="00771A15" w:rsidRPr="00104700" w:rsidRDefault="00771A15" w:rsidP="00771A1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104700">
        <w:rPr>
          <w:rFonts w:ascii="Times New Roman" w:hAnsi="Times New Roman"/>
          <w:sz w:val="28"/>
          <w:szCs w:val="28"/>
        </w:rPr>
        <w:t xml:space="preserve">«ЗА»- </w:t>
      </w:r>
      <w:r>
        <w:rPr>
          <w:rFonts w:ascii="Times New Roman" w:hAnsi="Times New Roman"/>
          <w:sz w:val="28"/>
          <w:szCs w:val="28"/>
        </w:rPr>
        <w:t>10</w:t>
      </w:r>
      <w:r w:rsidRPr="0010470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Десять</w:t>
      </w:r>
      <w:r w:rsidRPr="00104700">
        <w:rPr>
          <w:rFonts w:ascii="Times New Roman" w:hAnsi="Times New Roman"/>
          <w:sz w:val="28"/>
          <w:szCs w:val="28"/>
        </w:rPr>
        <w:t>)</w:t>
      </w:r>
    </w:p>
    <w:p w:rsidR="00771A15" w:rsidRPr="00104700" w:rsidRDefault="00771A15" w:rsidP="00771A1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t xml:space="preserve">                                         «ПРОТИВ»- 0 (ноль)</w:t>
      </w:r>
    </w:p>
    <w:p w:rsidR="00771A15" w:rsidRPr="00104700" w:rsidRDefault="00771A15" w:rsidP="00771A1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t xml:space="preserve">                                         «ВОЗДЕРЖАЛИСЬ»- 0 (ноль)</w:t>
      </w:r>
    </w:p>
    <w:p w:rsidR="00771A15" w:rsidRDefault="00771A15" w:rsidP="00771A1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 xml:space="preserve">РЕШИЛИ: </w:t>
      </w:r>
      <w:r w:rsidR="00CA5818">
        <w:rPr>
          <w:rFonts w:ascii="Times New Roman" w:hAnsi="Times New Roman"/>
          <w:b w:val="0"/>
          <w:sz w:val="28"/>
          <w:szCs w:val="28"/>
        </w:rPr>
        <w:t>Внести</w:t>
      </w:r>
      <w:r w:rsidRPr="00B3688F">
        <w:rPr>
          <w:rFonts w:ascii="Times New Roman" w:hAnsi="Times New Roman" w:cs="Times New Roman"/>
          <w:b w:val="0"/>
          <w:sz w:val="28"/>
          <w:szCs w:val="28"/>
        </w:rPr>
        <w:t xml:space="preserve"> в Устав  сельского поселения Козловского сельсовета Барабинского муниципального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44ED" w:rsidRDefault="00292B1B" w:rsidP="00771A1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292B1B">
        <w:rPr>
          <w:rFonts w:ascii="Times New Roman" w:hAnsi="Times New Roman"/>
          <w:sz w:val="28"/>
          <w:szCs w:val="28"/>
        </w:rPr>
        <w:t>ПО ВТОРОМУ ВОПРОСУ СЛУШАЛИ: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B1B">
        <w:rPr>
          <w:rFonts w:ascii="Times New Roman" w:hAnsi="Times New Roman"/>
          <w:b w:val="0"/>
          <w:sz w:val="28"/>
          <w:szCs w:val="28"/>
        </w:rPr>
        <w:t xml:space="preserve">специалиста администрации Зарифуллову И.А., которая </w:t>
      </w:r>
      <w:r>
        <w:rPr>
          <w:rFonts w:ascii="Times New Roman" w:hAnsi="Times New Roman"/>
          <w:b w:val="0"/>
          <w:sz w:val="28"/>
          <w:szCs w:val="28"/>
        </w:rPr>
        <w:t xml:space="preserve">в </w:t>
      </w:r>
      <w:r w:rsidRPr="00623EE4">
        <w:rPr>
          <w:rFonts w:ascii="Times New Roman" w:hAnsi="Times New Roman"/>
          <w:sz w:val="28"/>
          <w:szCs w:val="28"/>
        </w:rPr>
        <w:t xml:space="preserve"> </w:t>
      </w:r>
      <w:r w:rsidRPr="00292B1B">
        <w:rPr>
          <w:rFonts w:ascii="Times New Roman" w:hAnsi="Times New Roman"/>
          <w:b w:val="0"/>
          <w:sz w:val="28"/>
          <w:szCs w:val="28"/>
        </w:rPr>
        <w:t>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sz w:val="28"/>
          <w:szCs w:val="28"/>
        </w:rPr>
        <w:t xml:space="preserve">, предложила  </w:t>
      </w:r>
      <w:r>
        <w:rPr>
          <w:rFonts w:ascii="Times New Roman" w:hAnsi="Times New Roman" w:cs="Times New Roman"/>
          <w:b w:val="0"/>
          <w:sz w:val="28"/>
          <w:szCs w:val="28"/>
        </w:rPr>
        <w:t>утверждить</w:t>
      </w:r>
      <w:r w:rsidRPr="00EE44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E44ED">
        <w:rPr>
          <w:rFonts w:ascii="Times New Roman" w:hAnsi="Times New Roman"/>
          <w:b w:val="0"/>
          <w:sz w:val="28"/>
          <w:szCs w:val="28"/>
        </w:rPr>
        <w:t>оложени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EE44ED">
        <w:rPr>
          <w:rFonts w:ascii="Times New Roman" w:hAnsi="Times New Roman"/>
          <w:b w:val="0"/>
          <w:sz w:val="28"/>
          <w:szCs w:val="28"/>
        </w:rPr>
        <w:t xml:space="preserve"> о бюджетном процессе в Козловском сельсовете Барабинского района Новосибирской области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>ВЫСТУПИЛИ:</w:t>
      </w:r>
      <w:r w:rsidRPr="00104700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Новикова А.А.</w:t>
      </w:r>
      <w:r w:rsidRPr="00B3688F">
        <w:rPr>
          <w:rFonts w:ascii="Times New Roman" w:hAnsi="Times New Roman"/>
          <w:b w:val="0"/>
          <w:sz w:val="28"/>
          <w:szCs w:val="28"/>
        </w:rPr>
        <w:t xml:space="preserve"> - депутат Совета депутатов Козловского сельсовета: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Предлагаю принять </w:t>
      </w:r>
      <w:r w:rsidRPr="00EE44ED">
        <w:rPr>
          <w:rFonts w:ascii="Times New Roman" w:hAnsi="Times New Roman" w:cs="Times New Roman"/>
          <w:b w:val="0"/>
          <w:sz w:val="28"/>
          <w:szCs w:val="28"/>
        </w:rPr>
        <w:t>П</w:t>
      </w:r>
      <w:r w:rsidRPr="00EE44ED">
        <w:rPr>
          <w:rFonts w:ascii="Times New Roman" w:hAnsi="Times New Roman"/>
          <w:b w:val="0"/>
          <w:sz w:val="28"/>
          <w:szCs w:val="28"/>
        </w:rPr>
        <w:t>оложени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EE44ED">
        <w:rPr>
          <w:rFonts w:ascii="Times New Roman" w:hAnsi="Times New Roman"/>
          <w:b w:val="0"/>
          <w:sz w:val="28"/>
          <w:szCs w:val="28"/>
        </w:rPr>
        <w:t xml:space="preserve"> о бюджетном процессе в Козловском сельсовете Барабинского района Новосибирской области</w:t>
      </w:r>
      <w:r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b w:val="0"/>
          <w:sz w:val="28"/>
          <w:szCs w:val="28"/>
        </w:rPr>
        <w:t>Предложил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B3688F">
        <w:rPr>
          <w:rFonts w:ascii="Times New Roman" w:hAnsi="Times New Roman"/>
          <w:b w:val="0"/>
          <w:sz w:val="28"/>
          <w:szCs w:val="28"/>
        </w:rPr>
        <w:t xml:space="preserve"> по данному  вопросу повестки проголосовать.</w:t>
      </w:r>
    </w:p>
    <w:p w:rsidR="00292B1B" w:rsidRPr="00104700" w:rsidRDefault="00292B1B" w:rsidP="00292B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104700">
        <w:rPr>
          <w:rFonts w:ascii="Times New Roman" w:hAnsi="Times New Roman"/>
          <w:sz w:val="28"/>
          <w:szCs w:val="28"/>
        </w:rPr>
        <w:t xml:space="preserve">«ЗА»- </w:t>
      </w:r>
      <w:r>
        <w:rPr>
          <w:rFonts w:ascii="Times New Roman" w:hAnsi="Times New Roman"/>
          <w:sz w:val="28"/>
          <w:szCs w:val="28"/>
        </w:rPr>
        <w:t>10</w:t>
      </w:r>
      <w:r w:rsidRPr="0010470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Десять</w:t>
      </w:r>
      <w:r w:rsidRPr="00104700">
        <w:rPr>
          <w:rFonts w:ascii="Times New Roman" w:hAnsi="Times New Roman"/>
          <w:sz w:val="28"/>
          <w:szCs w:val="28"/>
        </w:rPr>
        <w:t>)</w:t>
      </w:r>
    </w:p>
    <w:p w:rsidR="00292B1B" w:rsidRPr="00104700" w:rsidRDefault="00292B1B" w:rsidP="00292B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t xml:space="preserve">                                         «ПРОТИВ»- 0 (ноль)</w:t>
      </w:r>
    </w:p>
    <w:p w:rsidR="00292B1B" w:rsidRPr="00104700" w:rsidRDefault="00292B1B" w:rsidP="00292B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t xml:space="preserve">                                         «ВОЗДЕРЖАЛИСЬ»- 0 (ноль)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принять </w:t>
      </w:r>
      <w:r w:rsidRPr="00EE44ED">
        <w:rPr>
          <w:rFonts w:ascii="Times New Roman" w:hAnsi="Times New Roman" w:cs="Times New Roman"/>
          <w:b w:val="0"/>
          <w:sz w:val="28"/>
          <w:szCs w:val="28"/>
        </w:rPr>
        <w:t>П</w:t>
      </w:r>
      <w:r w:rsidRPr="00EE44ED">
        <w:rPr>
          <w:rFonts w:ascii="Times New Roman" w:hAnsi="Times New Roman"/>
          <w:b w:val="0"/>
          <w:sz w:val="28"/>
          <w:szCs w:val="28"/>
        </w:rPr>
        <w:t>оложени</w:t>
      </w:r>
      <w:r>
        <w:rPr>
          <w:rFonts w:ascii="Times New Roman" w:hAnsi="Times New Roman"/>
          <w:b w:val="0"/>
          <w:sz w:val="28"/>
          <w:szCs w:val="28"/>
        </w:rPr>
        <w:t>е</w:t>
      </w:r>
      <w:r w:rsidRPr="00EE44ED">
        <w:rPr>
          <w:rFonts w:ascii="Times New Roman" w:hAnsi="Times New Roman"/>
          <w:b w:val="0"/>
          <w:sz w:val="28"/>
          <w:szCs w:val="28"/>
        </w:rPr>
        <w:t xml:space="preserve"> о бюджетном процессе в Козловском сельсовете Барабинского района Новосибирской области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292B1B" w:rsidRP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4D4831">
        <w:rPr>
          <w:rFonts w:ascii="Times New Roman" w:hAnsi="Times New Roman"/>
          <w:sz w:val="28"/>
          <w:szCs w:val="28"/>
        </w:rPr>
        <w:t xml:space="preserve">ПО ТРЕТЬЕМУ ВОПРОСУ СЛУШАЛИ: </w:t>
      </w:r>
      <w:r w:rsidRPr="004D4831">
        <w:rPr>
          <w:rFonts w:ascii="Times New Roman" w:hAnsi="Times New Roman" w:cs="Times New Roman"/>
          <w:b w:val="0"/>
          <w:sz w:val="28"/>
          <w:szCs w:val="28"/>
        </w:rPr>
        <w:t>специалист администрации Юрченко Н.Г., которая 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4831">
        <w:rPr>
          <w:rFonts w:ascii="Times New Roman" w:hAnsi="Times New Roman" w:cs="Times New Roman"/>
          <w:b w:val="0"/>
          <w:sz w:val="28"/>
          <w:szCs w:val="28"/>
        </w:rPr>
        <w:t xml:space="preserve">основании </w:t>
      </w:r>
      <w:r w:rsidR="004D4831" w:rsidRPr="004D4831">
        <w:rPr>
          <w:rFonts w:ascii="Times New Roman" w:hAnsi="Times New Roman"/>
          <w:b w:val="0"/>
          <w:sz w:val="28"/>
          <w:szCs w:val="28"/>
        </w:rPr>
        <w:t>Федеральному закону от 06.10.2003 № 131-ФЗ «Об общих принципах организации местного самоуправления в Российской Федерации», протеста</w:t>
      </w:r>
      <w:r w:rsidR="004D4831">
        <w:rPr>
          <w:rFonts w:ascii="Times New Roman" w:hAnsi="Times New Roman"/>
          <w:sz w:val="28"/>
          <w:szCs w:val="28"/>
        </w:rPr>
        <w:t xml:space="preserve"> </w:t>
      </w:r>
      <w:r w:rsidR="004D4831">
        <w:rPr>
          <w:rFonts w:ascii="Times New Roman" w:hAnsi="Times New Roman" w:cs="Times New Roman"/>
          <w:b w:val="0"/>
          <w:sz w:val="28"/>
          <w:szCs w:val="28"/>
        </w:rPr>
        <w:t>прокуратуры от 20.02.2023г. № 3-46в-2023, предложила внести изменения в решение 10 сессии Совета депутатов Козловского сельсовета Барабинского района Новосибирской области от 30.09.2021г.  в Положение о муниципальном лесном контроле в границах Козловского сельсовета Барабинского района Новосибирской области.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B1B">
        <w:rPr>
          <w:rFonts w:ascii="Times New Roman" w:hAnsi="Times New Roman"/>
          <w:b w:val="0"/>
          <w:sz w:val="28"/>
          <w:szCs w:val="28"/>
        </w:rPr>
        <w:t>Логинов В.Г.</w:t>
      </w:r>
      <w:r w:rsidRPr="00B3688F">
        <w:rPr>
          <w:rFonts w:ascii="Times New Roman" w:hAnsi="Times New Roman"/>
          <w:b w:val="0"/>
          <w:sz w:val="28"/>
          <w:szCs w:val="28"/>
        </w:rPr>
        <w:t xml:space="preserve"> - депутат Совета д</w:t>
      </w:r>
      <w:r>
        <w:rPr>
          <w:rFonts w:ascii="Times New Roman" w:hAnsi="Times New Roman"/>
          <w:b w:val="0"/>
          <w:sz w:val="28"/>
          <w:szCs w:val="28"/>
        </w:rPr>
        <w:t xml:space="preserve">епутатов Козловского сельсовета: предлагаю принять </w:t>
      </w:r>
      <w:r>
        <w:rPr>
          <w:rFonts w:ascii="Times New Roman" w:hAnsi="Times New Roman" w:cs="Times New Roman"/>
          <w:b w:val="0"/>
          <w:sz w:val="28"/>
          <w:szCs w:val="28"/>
        </w:rPr>
        <w:t>изменени</w:t>
      </w:r>
      <w:r w:rsidR="00991410">
        <w:rPr>
          <w:rFonts w:ascii="Times New Roman" w:hAnsi="Times New Roman" w:cs="Times New Roman"/>
          <w:b w:val="0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 xml:space="preserve"> о муниципальном лесном контроле на территории Козловского сельсовета Барабинского района Новсибирской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b w:val="0"/>
          <w:sz w:val="28"/>
          <w:szCs w:val="28"/>
        </w:rPr>
        <w:t>Предложил по данному  вопросу повестки проголосовать.</w:t>
      </w:r>
    </w:p>
    <w:p w:rsidR="00292B1B" w:rsidRPr="00104700" w:rsidRDefault="00292B1B" w:rsidP="00292B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b/>
          <w:sz w:val="28"/>
          <w:szCs w:val="28"/>
        </w:rPr>
        <w:t xml:space="preserve">ГОЛОСОВАЛИ: </w:t>
      </w:r>
      <w:r w:rsidRPr="00104700">
        <w:rPr>
          <w:rFonts w:ascii="Times New Roman" w:hAnsi="Times New Roman"/>
          <w:sz w:val="28"/>
          <w:szCs w:val="28"/>
        </w:rPr>
        <w:t xml:space="preserve">«ЗА»- </w:t>
      </w:r>
      <w:r>
        <w:rPr>
          <w:rFonts w:ascii="Times New Roman" w:hAnsi="Times New Roman"/>
          <w:sz w:val="28"/>
          <w:szCs w:val="28"/>
        </w:rPr>
        <w:t>10</w:t>
      </w:r>
      <w:r w:rsidRPr="0010470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Десять</w:t>
      </w:r>
      <w:r w:rsidRPr="00104700">
        <w:rPr>
          <w:rFonts w:ascii="Times New Roman" w:hAnsi="Times New Roman"/>
          <w:sz w:val="28"/>
          <w:szCs w:val="28"/>
        </w:rPr>
        <w:t>)</w:t>
      </w:r>
    </w:p>
    <w:p w:rsidR="00292B1B" w:rsidRPr="00104700" w:rsidRDefault="00292B1B" w:rsidP="00292B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«ПРОТИВ»- 0 (ноль)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104700">
        <w:rPr>
          <w:rFonts w:ascii="Times New Roman" w:hAnsi="Times New Roman"/>
          <w:sz w:val="28"/>
          <w:szCs w:val="28"/>
        </w:rPr>
        <w:t xml:space="preserve">                                         «</w:t>
      </w:r>
      <w:r w:rsidRPr="00292B1B">
        <w:rPr>
          <w:rFonts w:ascii="Times New Roman" w:hAnsi="Times New Roman"/>
          <w:b w:val="0"/>
          <w:sz w:val="28"/>
          <w:szCs w:val="28"/>
        </w:rPr>
        <w:t>ВОЗДЕРЖАЛИСЬ»- 0 (ноль)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B3688F">
        <w:rPr>
          <w:rFonts w:ascii="Times New Roman" w:hAnsi="Times New Roman"/>
          <w:sz w:val="28"/>
          <w:szCs w:val="28"/>
        </w:rPr>
        <w:t>РЕШИЛИ: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изменений в 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8F6CEF">
        <w:rPr>
          <w:rFonts w:ascii="Times New Roman" w:hAnsi="Times New Roman" w:cs="Times New Roman"/>
          <w:b w:val="0"/>
          <w:sz w:val="28"/>
          <w:szCs w:val="28"/>
        </w:rPr>
        <w:t xml:space="preserve"> о муниципальном лесном контроле на территории Козловского сельсовета Барабинского района Новсибирской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92B1B" w:rsidRDefault="00292B1B" w:rsidP="00292B1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ЧЕТВЕРТОМУ</w:t>
      </w:r>
      <w:r w:rsidRPr="006E5472">
        <w:rPr>
          <w:rFonts w:ascii="Times New Roman" w:hAnsi="Times New Roman"/>
          <w:b/>
          <w:sz w:val="28"/>
          <w:szCs w:val="28"/>
        </w:rPr>
        <w:t xml:space="preserve"> ВОПРОСУ СЛУШАЛИ:</w:t>
      </w:r>
      <w:r w:rsidRPr="006E5472">
        <w:rPr>
          <w:rFonts w:ascii="Times New Roman" w:hAnsi="Times New Roman"/>
          <w:sz w:val="28"/>
          <w:szCs w:val="28"/>
        </w:rPr>
        <w:t xml:space="preserve"> выступление Зарифулловой И.А., которая, 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  от 01 июля 2013г. № 65н «Об утверждении Указаний о порядке применения бюджетной классификации Российской Федерации», Положением «О бюджетном  процессе  в  Козловском сельсовете Барабинского района», предложила внести изменения в решение </w:t>
      </w:r>
      <w:r>
        <w:rPr>
          <w:rFonts w:ascii="Times New Roman" w:hAnsi="Times New Roman"/>
          <w:sz w:val="28"/>
          <w:szCs w:val="28"/>
        </w:rPr>
        <w:t>25</w:t>
      </w:r>
      <w:r w:rsidRPr="006E5472">
        <w:rPr>
          <w:rFonts w:ascii="Times New Roman" w:hAnsi="Times New Roman"/>
          <w:sz w:val="28"/>
          <w:szCs w:val="28"/>
        </w:rPr>
        <w:t xml:space="preserve"> сессии 6 созыва Совета депутатов Козловского сельсовета Барабинского района Новосибирской области «О  бюджете Козловского сельсовета Барабинского района на  202</w:t>
      </w:r>
      <w:r>
        <w:rPr>
          <w:rFonts w:ascii="Times New Roman" w:hAnsi="Times New Roman"/>
          <w:sz w:val="28"/>
          <w:szCs w:val="28"/>
        </w:rPr>
        <w:t>3</w:t>
      </w:r>
      <w:r w:rsidRPr="006E5472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E5472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E5472">
        <w:rPr>
          <w:rFonts w:ascii="Times New Roman" w:hAnsi="Times New Roman"/>
          <w:sz w:val="28"/>
          <w:szCs w:val="28"/>
        </w:rPr>
        <w:t xml:space="preserve"> годов » от 2</w:t>
      </w:r>
      <w:r>
        <w:rPr>
          <w:rFonts w:ascii="Times New Roman" w:hAnsi="Times New Roman"/>
          <w:sz w:val="28"/>
          <w:szCs w:val="28"/>
        </w:rPr>
        <w:t>6</w:t>
      </w:r>
      <w:r w:rsidRPr="006E5472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E5472">
        <w:rPr>
          <w:rFonts w:ascii="Times New Roman" w:hAnsi="Times New Roman"/>
          <w:sz w:val="28"/>
          <w:szCs w:val="28"/>
        </w:rPr>
        <w:t>года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b/>
          <w:sz w:val="28"/>
          <w:szCs w:val="28"/>
        </w:rPr>
        <w:t>ВЫСТУПИЛИ:</w:t>
      </w:r>
      <w:r w:rsidRPr="006E5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Горковенко А.Н.</w:t>
      </w:r>
      <w:r w:rsidRPr="006E5472">
        <w:rPr>
          <w:rFonts w:ascii="Times New Roman" w:hAnsi="Times New Roman"/>
          <w:sz w:val="28"/>
          <w:szCs w:val="28"/>
        </w:rPr>
        <w:t xml:space="preserve"> - депутат Совета депутатов Козловского сельсовета. 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sz w:val="28"/>
          <w:szCs w:val="28"/>
        </w:rPr>
        <w:t xml:space="preserve">Предлагаю принять решение «О внесении изменений в решение </w:t>
      </w:r>
      <w:r>
        <w:rPr>
          <w:rFonts w:ascii="Times New Roman" w:hAnsi="Times New Roman"/>
          <w:sz w:val="28"/>
          <w:szCs w:val="28"/>
        </w:rPr>
        <w:t>25</w:t>
      </w:r>
      <w:r w:rsidRPr="006E5472">
        <w:rPr>
          <w:rFonts w:ascii="Times New Roman" w:hAnsi="Times New Roman"/>
          <w:sz w:val="28"/>
          <w:szCs w:val="28"/>
        </w:rPr>
        <w:t xml:space="preserve"> сессии 6 созыва Совета депутатов Козловского сельсовета Барабинского района Новосибирской области «О  бюджете Козловского сельсовета Барабинского района на  202</w:t>
      </w:r>
      <w:r>
        <w:rPr>
          <w:rFonts w:ascii="Times New Roman" w:hAnsi="Times New Roman"/>
          <w:sz w:val="28"/>
          <w:szCs w:val="28"/>
        </w:rPr>
        <w:t>3</w:t>
      </w:r>
      <w:r w:rsidRPr="006E5472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6E5472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6E5472">
        <w:rPr>
          <w:rFonts w:ascii="Times New Roman" w:hAnsi="Times New Roman"/>
          <w:sz w:val="28"/>
          <w:szCs w:val="28"/>
        </w:rPr>
        <w:t xml:space="preserve"> годов » от 2</w:t>
      </w:r>
      <w:r>
        <w:rPr>
          <w:rFonts w:ascii="Times New Roman" w:hAnsi="Times New Roman"/>
          <w:sz w:val="28"/>
          <w:szCs w:val="28"/>
        </w:rPr>
        <w:t>6</w:t>
      </w:r>
      <w:r w:rsidRPr="006E5472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6E5472">
        <w:rPr>
          <w:rFonts w:ascii="Times New Roman" w:hAnsi="Times New Roman"/>
          <w:sz w:val="28"/>
          <w:szCs w:val="28"/>
        </w:rPr>
        <w:t>года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sz w:val="28"/>
          <w:szCs w:val="28"/>
        </w:rPr>
        <w:t>Предложили по данному  вопросу повестки проголосовать.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b/>
          <w:sz w:val="28"/>
          <w:szCs w:val="28"/>
        </w:rPr>
        <w:t>ГОЛОСОВАЛИ:</w:t>
      </w:r>
      <w:r w:rsidRPr="006E5472">
        <w:rPr>
          <w:rFonts w:ascii="Times New Roman" w:hAnsi="Times New Roman"/>
          <w:sz w:val="28"/>
          <w:szCs w:val="28"/>
        </w:rPr>
        <w:t xml:space="preserve">          «ЗА»- 10 (десять)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sz w:val="28"/>
          <w:szCs w:val="28"/>
        </w:rPr>
        <w:t xml:space="preserve">                              «ПРОТИВ»- 0 (ноль)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sz w:val="28"/>
          <w:szCs w:val="28"/>
        </w:rPr>
        <w:t xml:space="preserve">                              «ВОЗДЕРЖАЛИСЬ»- 0 (ноль)</w:t>
      </w:r>
    </w:p>
    <w:p w:rsidR="00C54D06" w:rsidRPr="006E5472" w:rsidRDefault="00C54D06" w:rsidP="00C54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472">
        <w:rPr>
          <w:rFonts w:ascii="Times New Roman" w:hAnsi="Times New Roman"/>
          <w:sz w:val="28"/>
          <w:szCs w:val="28"/>
        </w:rPr>
        <w:t xml:space="preserve">                              ( решение прилагается)</w:t>
      </w:r>
    </w:p>
    <w:p w:rsidR="00292B1B" w:rsidRPr="00C54D06" w:rsidRDefault="00C54D06" w:rsidP="00C54D0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54D06">
        <w:rPr>
          <w:rFonts w:ascii="Times New Roman" w:hAnsi="Times New Roman"/>
          <w:sz w:val="28"/>
          <w:szCs w:val="28"/>
        </w:rPr>
        <w:t>РЕШИЛИ:</w:t>
      </w:r>
      <w:r w:rsidRPr="006E5472">
        <w:rPr>
          <w:rFonts w:ascii="Times New Roman" w:hAnsi="Times New Roman"/>
          <w:b w:val="0"/>
          <w:sz w:val="28"/>
          <w:szCs w:val="28"/>
        </w:rPr>
        <w:t xml:space="preserve"> </w:t>
      </w:r>
      <w:r w:rsidRPr="00C54D06">
        <w:rPr>
          <w:rFonts w:ascii="Times New Roman" w:hAnsi="Times New Roman"/>
          <w:b w:val="0"/>
          <w:sz w:val="28"/>
          <w:szCs w:val="28"/>
        </w:rPr>
        <w:t>Принять решение  О внесении изменений в решение 25 сессии 6 созыва Совета депутатов Козловского сельсовета Барабинского района Новосибирской области «О  бюджете Козловского сельсовета Барабинского района на  2023 год и плановый период 2024 и 2025 годов » от 26.12.2022года (прилагается)</w:t>
      </w:r>
    </w:p>
    <w:p w:rsidR="00C54D06" w:rsidRDefault="00C54D06" w:rsidP="00771A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76885" w:rsidRDefault="00D76885" w:rsidP="00D768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F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ПЯТОМУ </w:t>
      </w:r>
      <w:r w:rsidRPr="007732BF">
        <w:rPr>
          <w:rFonts w:ascii="Times New Roman" w:hAnsi="Times New Roman"/>
          <w:b/>
          <w:sz w:val="28"/>
          <w:szCs w:val="28"/>
        </w:rPr>
        <w:t xml:space="preserve"> ВОПРОСУ СЛУШАЛИ: </w:t>
      </w:r>
      <w:r w:rsidRPr="007732BF">
        <w:rPr>
          <w:rFonts w:ascii="Times New Roman" w:hAnsi="Times New Roman"/>
          <w:sz w:val="28"/>
          <w:szCs w:val="28"/>
        </w:rPr>
        <w:t>Специалиста администрации Козловского сельсовета администрации Зарифуллову И.А., которая, руководствуясь  Федеральным законом от 06.10.2003 г № 131-ФЗ «Об общих принципах организации местного самоуправления в Российской Федерации» и на основании результатов проведения публичных слушаний, говорила   об исполнении  бюджета Козловского сельсовета за 202</w:t>
      </w:r>
      <w:r>
        <w:rPr>
          <w:rFonts w:ascii="Times New Roman" w:hAnsi="Times New Roman"/>
          <w:sz w:val="28"/>
          <w:szCs w:val="28"/>
        </w:rPr>
        <w:t>2</w:t>
      </w:r>
      <w:r w:rsidRPr="007732BF">
        <w:rPr>
          <w:rFonts w:ascii="Times New Roman" w:hAnsi="Times New Roman"/>
          <w:sz w:val="28"/>
          <w:szCs w:val="28"/>
        </w:rPr>
        <w:t xml:space="preserve">г.  </w:t>
      </w:r>
    </w:p>
    <w:p w:rsidR="00D76885" w:rsidRPr="007732BF" w:rsidRDefault="00D76885" w:rsidP="00D768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6885" w:rsidRPr="007732BF" w:rsidRDefault="00D76885" w:rsidP="00D768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F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32BF">
        <w:rPr>
          <w:rFonts w:ascii="Times New Roman" w:hAnsi="Times New Roman"/>
          <w:sz w:val="28"/>
          <w:szCs w:val="28"/>
        </w:rPr>
        <w:t>Новикова А.А. - депутат Совета депутатов Козловского сельсовета: Предлагаю принять решение  «Об исполнении бюджета за 202</w:t>
      </w:r>
      <w:r>
        <w:rPr>
          <w:rFonts w:ascii="Times New Roman" w:hAnsi="Times New Roman"/>
          <w:sz w:val="28"/>
          <w:szCs w:val="28"/>
        </w:rPr>
        <w:t>2</w:t>
      </w:r>
      <w:r w:rsidRPr="007732BF">
        <w:rPr>
          <w:rFonts w:ascii="Times New Roman" w:hAnsi="Times New Roman"/>
          <w:sz w:val="28"/>
          <w:szCs w:val="28"/>
        </w:rPr>
        <w:t xml:space="preserve"> г Козловского сельсовета Барабинского района Новосибирской области»</w:t>
      </w:r>
    </w:p>
    <w:p w:rsidR="00D76885" w:rsidRDefault="00D76885" w:rsidP="00D768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F">
        <w:rPr>
          <w:rFonts w:ascii="Times New Roman" w:hAnsi="Times New Roman"/>
          <w:sz w:val="28"/>
          <w:szCs w:val="28"/>
        </w:rPr>
        <w:t>Предложили по данному  вопросу повестки проголосовать.</w:t>
      </w:r>
    </w:p>
    <w:p w:rsidR="00D76885" w:rsidRPr="007732BF" w:rsidRDefault="00D76885" w:rsidP="00D768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6885" w:rsidRPr="007732BF" w:rsidRDefault="00D76885" w:rsidP="00D7688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32BF">
        <w:rPr>
          <w:rFonts w:ascii="Times New Roman" w:hAnsi="Times New Roman"/>
          <w:b/>
          <w:sz w:val="28"/>
          <w:szCs w:val="28"/>
        </w:rPr>
        <w:t>ГОЛОСОВАЛИ: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32BF">
        <w:rPr>
          <w:rFonts w:ascii="Times New Roman" w:hAnsi="Times New Roman"/>
          <w:color w:val="000000"/>
          <w:sz w:val="28"/>
          <w:szCs w:val="28"/>
        </w:rPr>
        <w:t>«ЗА»- 10 (Десять)</w:t>
      </w:r>
    </w:p>
    <w:p w:rsidR="00D76885" w:rsidRPr="007732BF" w:rsidRDefault="00D76885" w:rsidP="00D7688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32B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«ПРОТИВ»- 0 (ноль)</w:t>
      </w:r>
    </w:p>
    <w:p w:rsidR="00D76885" w:rsidRPr="007732BF" w:rsidRDefault="00D76885" w:rsidP="00D7688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32BF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«ВОЗДЕРЖАЛИСЬ»- 0 (ноль)</w:t>
      </w:r>
    </w:p>
    <w:p w:rsidR="00D76885" w:rsidRPr="007732BF" w:rsidRDefault="00D76885" w:rsidP="00D768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732BF">
        <w:rPr>
          <w:rFonts w:ascii="Times New Roman" w:hAnsi="Times New Roman"/>
          <w:sz w:val="28"/>
          <w:szCs w:val="28"/>
        </w:rPr>
        <w:t>( решение прилагается)</w:t>
      </w:r>
    </w:p>
    <w:p w:rsidR="00D76885" w:rsidRPr="008E379B" w:rsidRDefault="00D76885" w:rsidP="00D768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2BF">
        <w:rPr>
          <w:rFonts w:ascii="Times New Roman" w:hAnsi="Times New Roman"/>
          <w:b/>
          <w:sz w:val="28"/>
          <w:szCs w:val="28"/>
        </w:rPr>
        <w:t>РЕШИЛИ:</w:t>
      </w:r>
      <w:r w:rsidRPr="007732BF">
        <w:rPr>
          <w:rFonts w:ascii="Times New Roman" w:hAnsi="Times New Roman"/>
          <w:sz w:val="28"/>
          <w:szCs w:val="28"/>
        </w:rPr>
        <w:t xml:space="preserve"> Принять решение  «Об исполнении бюджета за 202</w:t>
      </w:r>
      <w:r>
        <w:rPr>
          <w:rFonts w:ascii="Times New Roman" w:hAnsi="Times New Roman"/>
          <w:sz w:val="28"/>
          <w:szCs w:val="28"/>
        </w:rPr>
        <w:t>2</w:t>
      </w:r>
      <w:r w:rsidRPr="007732BF">
        <w:rPr>
          <w:rFonts w:ascii="Times New Roman" w:hAnsi="Times New Roman"/>
          <w:sz w:val="28"/>
          <w:szCs w:val="28"/>
        </w:rPr>
        <w:t xml:space="preserve"> г Козловского сельсовета Барабинского района Новосибирской области».</w:t>
      </w:r>
    </w:p>
    <w:p w:rsidR="00C54D06" w:rsidRDefault="00C54D06" w:rsidP="00771A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4D06" w:rsidRDefault="00C54D06" w:rsidP="00771A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4D06" w:rsidRDefault="00C54D06" w:rsidP="00771A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A15" w:rsidRPr="00655506" w:rsidRDefault="00771A15" w:rsidP="00771A1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71A15" w:rsidRPr="00655506" w:rsidRDefault="00771A15" w:rsidP="00771A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 xml:space="preserve">Козловского сельсовета </w:t>
      </w:r>
    </w:p>
    <w:p w:rsidR="00771A15" w:rsidRPr="00655506" w:rsidRDefault="00771A15" w:rsidP="00771A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 xml:space="preserve">Барабинского района </w:t>
      </w:r>
    </w:p>
    <w:p w:rsidR="00771A15" w:rsidRPr="00655506" w:rsidRDefault="00771A15" w:rsidP="00771A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5506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М.А.Шадура</w:t>
      </w:r>
    </w:p>
    <w:p w:rsidR="00771A15" w:rsidRPr="00655506" w:rsidRDefault="00771A15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71A15" w:rsidRDefault="00771A15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55506">
        <w:rPr>
          <w:rFonts w:ascii="Times New Roman" w:hAnsi="Times New Roman"/>
          <w:bCs/>
          <w:sz w:val="28"/>
          <w:szCs w:val="28"/>
        </w:rPr>
        <w:t>Секретарь                                                                                            Т.В.Анохина</w:t>
      </w: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2440C" w:rsidRDefault="00B2440C" w:rsidP="00771A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84F6E" w:rsidRPr="00FA5EE9" w:rsidRDefault="00D84F6E" w:rsidP="00771A1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71A15" w:rsidRPr="00BD16E6" w:rsidRDefault="00D630A0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</w:t>
      </w:r>
      <w:r w:rsidR="00771A15" w:rsidRPr="00BD16E6">
        <w:rPr>
          <w:rFonts w:ascii="Times New Roman" w:hAnsi="Times New Roman"/>
          <w:b/>
          <w:bCs/>
          <w:sz w:val="28"/>
          <w:szCs w:val="28"/>
        </w:rPr>
        <w:t>СОВЕТ ДЕПУТАТОВ  КОЗЛОВСКОГО СЕЛЬСОВЕТА</w:t>
      </w:r>
    </w:p>
    <w:p w:rsidR="00771A15" w:rsidRPr="00BD16E6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</w:t>
      </w:r>
    </w:p>
    <w:p w:rsidR="00771A15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771A15" w:rsidRPr="00BD16E6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1A15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771A15" w:rsidRPr="00BD16E6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71A15" w:rsidRDefault="00771A15" w:rsidP="00B244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28</w:t>
      </w:r>
      <w:r w:rsidRPr="00BD16E6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771A15" w:rsidRDefault="00771A15" w:rsidP="00B244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>от   2</w:t>
      </w:r>
      <w:r>
        <w:rPr>
          <w:rFonts w:ascii="Times New Roman" w:hAnsi="Times New Roman"/>
          <w:b/>
          <w:sz w:val="28"/>
          <w:szCs w:val="28"/>
        </w:rPr>
        <w:t>8</w:t>
      </w:r>
      <w:r w:rsidRPr="00F833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</w:t>
      </w:r>
      <w:r w:rsidRPr="00F833D1">
        <w:rPr>
          <w:rFonts w:ascii="Times New Roman" w:hAnsi="Times New Roman"/>
          <w:b/>
          <w:sz w:val="28"/>
          <w:szCs w:val="28"/>
        </w:rPr>
        <w:t xml:space="preserve">  </w:t>
      </w:r>
    </w:p>
    <w:p w:rsidR="00771A15" w:rsidRPr="00F833D1" w:rsidRDefault="00771A15" w:rsidP="00B244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771A15" w:rsidRDefault="00771A15" w:rsidP="00B244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                           с. Новокозловское 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EE9">
        <w:rPr>
          <w:rFonts w:ascii="Times New Roman" w:hAnsi="Times New Roman"/>
          <w:b/>
          <w:sz w:val="28"/>
          <w:szCs w:val="28"/>
        </w:rPr>
        <w:t>О принятии муниципального правового акта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EE9">
        <w:rPr>
          <w:rFonts w:ascii="Times New Roman" w:hAnsi="Times New Roman"/>
          <w:b/>
          <w:sz w:val="28"/>
          <w:szCs w:val="28"/>
        </w:rPr>
        <w:t>о внесении изменений в  Устав  сельского поселения Козловского сельсовета Барабинского муниципального района Новосибирской области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FA5EE9">
        <w:rPr>
          <w:rFonts w:ascii="Times New Roman" w:hAnsi="Times New Roman"/>
          <w:spacing w:val="-1"/>
          <w:sz w:val="28"/>
          <w:szCs w:val="28"/>
        </w:rPr>
        <w:t xml:space="preserve">    Руководствуясь Федеральным законом от 06.10.2003 года № 131-ФЗ «Об общих принципах организации местного самоуправления в Российской Федерации», Федеральным законом от 21.07.2005 г. № 97-ФЗ «О регистрации Уставов муниципальных образований», в целях приведения в Устава  сельского поселения Козловского сельсовета Барабинского муниципального района Новосибирской области в соответствие с действующим законодательством, Совет депутатов Козловского  сельсовета Барабинского района Новосибирской области </w:t>
      </w: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FA5EE9">
        <w:rPr>
          <w:rFonts w:ascii="Times New Roman" w:hAnsi="Times New Roman"/>
          <w:b/>
          <w:spacing w:val="-1"/>
          <w:sz w:val="28"/>
          <w:szCs w:val="28"/>
        </w:rPr>
        <w:t>РЕШИЛ:</w:t>
      </w: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FA5EE9">
        <w:rPr>
          <w:rFonts w:ascii="Times New Roman" w:hAnsi="Times New Roman"/>
          <w:spacing w:val="-1"/>
          <w:sz w:val="28"/>
          <w:szCs w:val="28"/>
        </w:rPr>
        <w:lastRenderedPageBreak/>
        <w:t>1. Принять муниципальный правовой акт о внесении изменении в Устав  сельского поселения Козловского сельсовета Барабинского муниципального района Новосибирской области. (Прилагается).</w:t>
      </w: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FA5EE9">
        <w:rPr>
          <w:rFonts w:ascii="Times New Roman" w:hAnsi="Times New Roman"/>
          <w:spacing w:val="-1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 сельского поселения Козловского сельсовета Барабинского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FA5EE9">
        <w:rPr>
          <w:rFonts w:ascii="Times New Roman" w:hAnsi="Times New Roman"/>
          <w:spacing w:val="-1"/>
          <w:sz w:val="28"/>
          <w:szCs w:val="28"/>
        </w:rPr>
        <w:t>3. Главе Козловского сельсовета Барабинского района Новосибирской области опубликовать муниципальный правовой акт о внесении изменений в Устав  сельского поселения Козловского сельсовета Барабинского муниципального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Козловского сельсовета Барабинского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7F30FB" w:rsidRPr="00FA5EE9" w:rsidRDefault="007F30FB" w:rsidP="00B2440C">
      <w:pPr>
        <w:shd w:val="clear" w:color="auto" w:fill="FFFFFF"/>
        <w:tabs>
          <w:tab w:val="left" w:leader="underscore" w:pos="2179"/>
        </w:tabs>
        <w:spacing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FA5EE9">
        <w:rPr>
          <w:rFonts w:ascii="Times New Roman" w:hAnsi="Times New Roman"/>
          <w:spacing w:val="-1"/>
          <w:sz w:val="28"/>
          <w:szCs w:val="28"/>
        </w:rPr>
        <w:t>4. Настоящее решение опубликовать в газете «Вестник Козловского сельсовета».</w:t>
      </w: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B244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 xml:space="preserve">Глава Козловского сельсовета </w:t>
      </w:r>
    </w:p>
    <w:p w:rsidR="007F30FB" w:rsidRPr="00FA5EE9" w:rsidRDefault="007F30FB" w:rsidP="00B244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Барабинского района</w:t>
      </w: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</w:t>
      </w:r>
      <w:r w:rsidRPr="00FA5EE9">
        <w:rPr>
          <w:rFonts w:ascii="Times New Roman" w:hAnsi="Times New Roman"/>
          <w:sz w:val="28"/>
          <w:szCs w:val="28"/>
        </w:rPr>
        <w:t>________________В.М.Перескоков</w:t>
      </w: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0FB" w:rsidRPr="00FA5EE9" w:rsidRDefault="007F30FB" w:rsidP="00B244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F30FB" w:rsidRPr="00FA5EE9" w:rsidRDefault="007F30FB" w:rsidP="00B244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Козловского сельсовета</w:t>
      </w: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Барабинского района</w:t>
      </w:r>
    </w:p>
    <w:p w:rsidR="007F30FB" w:rsidRDefault="007F30FB" w:rsidP="00B244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Новосибирской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5EE9">
        <w:rPr>
          <w:rFonts w:ascii="Times New Roman" w:hAnsi="Times New Roman"/>
          <w:sz w:val="28"/>
          <w:szCs w:val="28"/>
        </w:rPr>
        <w:t>обл</w:t>
      </w:r>
      <w:r>
        <w:rPr>
          <w:rFonts w:ascii="Times New Roman" w:hAnsi="Times New Roman"/>
          <w:sz w:val="28"/>
          <w:szCs w:val="28"/>
        </w:rPr>
        <w:t xml:space="preserve">асти                     </w:t>
      </w:r>
      <w:r w:rsidRPr="00FA5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FA5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A5EE9">
        <w:rPr>
          <w:rFonts w:ascii="Times New Roman" w:hAnsi="Times New Roman"/>
          <w:sz w:val="28"/>
          <w:szCs w:val="28"/>
        </w:rPr>
        <w:t xml:space="preserve"> </w:t>
      </w:r>
      <w:r w:rsidRPr="005D1A2A">
        <w:rPr>
          <w:rFonts w:ascii="Times New Roman" w:hAnsi="Times New Roman"/>
          <w:sz w:val="28"/>
          <w:szCs w:val="28"/>
        </w:rPr>
        <w:t>__________________</w:t>
      </w:r>
      <w:r w:rsidRPr="00FA5EE9">
        <w:rPr>
          <w:rFonts w:ascii="Times New Roman" w:hAnsi="Times New Roman"/>
          <w:sz w:val="28"/>
          <w:szCs w:val="28"/>
        </w:rPr>
        <w:t>М.А.Шадура</w:t>
      </w: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Default="007F30FB" w:rsidP="007F30F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30FB" w:rsidRPr="00FA5EE9" w:rsidRDefault="007F30FB" w:rsidP="007F30FB">
      <w:pPr>
        <w:jc w:val="both"/>
        <w:rPr>
          <w:rFonts w:ascii="Times New Roman" w:hAnsi="Times New Roman"/>
          <w:sz w:val="28"/>
          <w:szCs w:val="28"/>
        </w:rPr>
        <w:sectPr w:rsidR="007F30FB" w:rsidRPr="00FA5EE9" w:rsidSect="00EE44ED"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:rsidR="007F30FB" w:rsidRPr="006C21E8" w:rsidRDefault="007F30FB" w:rsidP="00B2440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21E8">
        <w:rPr>
          <w:rFonts w:ascii="Times New Roman" w:hAnsi="Times New Roman"/>
          <w:sz w:val="20"/>
          <w:szCs w:val="20"/>
        </w:rPr>
        <w:lastRenderedPageBreak/>
        <w:t>Приложение № 1</w:t>
      </w:r>
    </w:p>
    <w:p w:rsidR="007F30FB" w:rsidRPr="006C21E8" w:rsidRDefault="007F30FB" w:rsidP="00B2440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21E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к  решению  №1 28 сессии 6 созыва</w:t>
      </w:r>
    </w:p>
    <w:p w:rsidR="007F30FB" w:rsidRPr="006C21E8" w:rsidRDefault="007F30FB" w:rsidP="00B2440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21E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Совета депутатов  Козловского сельсовета</w:t>
      </w:r>
    </w:p>
    <w:p w:rsidR="007F30FB" w:rsidRPr="006C21E8" w:rsidRDefault="007F30FB" w:rsidP="00B2440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21E8">
        <w:rPr>
          <w:rFonts w:ascii="Times New Roman" w:hAnsi="Times New Roman"/>
          <w:sz w:val="20"/>
          <w:szCs w:val="20"/>
        </w:rPr>
        <w:t xml:space="preserve">                                         Барабинского района  Новосибирской области </w:t>
      </w:r>
    </w:p>
    <w:p w:rsidR="007F30FB" w:rsidRPr="006C21E8" w:rsidRDefault="007F30FB" w:rsidP="00B2440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C21E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от 28.03.2023г.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EE9">
        <w:rPr>
          <w:rFonts w:ascii="Times New Roman" w:hAnsi="Times New Roman"/>
          <w:b/>
          <w:sz w:val="28"/>
          <w:szCs w:val="28"/>
        </w:rPr>
        <w:t xml:space="preserve">Муниципальный правовой акт о внесении изменений и дополнений в Устав Козловского сельсовета Барабинского района 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EE9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F30FB" w:rsidRPr="00FA5EE9" w:rsidRDefault="007F30FB" w:rsidP="00B244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 xml:space="preserve"> </w:t>
      </w:r>
    </w:p>
    <w:p w:rsidR="007F30FB" w:rsidRPr="00FA5EE9" w:rsidRDefault="007F30FB" w:rsidP="00B244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5EE9">
        <w:rPr>
          <w:rFonts w:ascii="Times New Roman" w:hAnsi="Times New Roman"/>
          <w:b/>
          <w:sz w:val="28"/>
          <w:szCs w:val="28"/>
        </w:rPr>
        <w:t xml:space="preserve">1.1. Статья 22. Гарантии осуществления полномочий депутатов, председателя Совета депутатов Козловского сельсовета , Главы Козловского сельсовета </w:t>
      </w:r>
    </w:p>
    <w:p w:rsidR="007F30FB" w:rsidRPr="00FA5EE9" w:rsidRDefault="007F30FB" w:rsidP="00B2440C">
      <w:pPr>
        <w:spacing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1.1.1. дополнить часть 3 пунктом 4 следующего содержания:</w:t>
      </w:r>
    </w:p>
    <w:p w:rsidR="007F30FB" w:rsidRPr="00FA5EE9" w:rsidRDefault="007F30FB" w:rsidP="00B2440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 xml:space="preserve"> "4)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28.03.1998г. № 53-ФЗ "О воинской обязанности и военной службе" контракта о прохождении военной службы."</w:t>
      </w:r>
    </w:p>
    <w:p w:rsidR="007F30FB" w:rsidRPr="00FA5EE9" w:rsidRDefault="007F30FB" w:rsidP="00B2440C">
      <w:pPr>
        <w:spacing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>1.1.2. дополнить частью 4.1. следующего содержания:</w:t>
      </w:r>
    </w:p>
    <w:p w:rsidR="007F30FB" w:rsidRDefault="007F30FB" w:rsidP="00B2440C">
      <w:pPr>
        <w:spacing w:line="240" w:lineRule="auto"/>
        <w:rPr>
          <w:rFonts w:ascii="Times New Roman" w:hAnsi="Times New Roman"/>
          <w:sz w:val="28"/>
          <w:szCs w:val="28"/>
        </w:rPr>
      </w:pPr>
      <w:r w:rsidRPr="00FA5EE9">
        <w:rPr>
          <w:rFonts w:ascii="Times New Roman" w:hAnsi="Times New Roman"/>
          <w:sz w:val="28"/>
          <w:szCs w:val="28"/>
        </w:rPr>
        <w:t xml:space="preserve">            "4.1.Депутату,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28.03.1998г. № 53-ФЗ "О воинской обязанности и военной службе" контракта о прохождении военной службы, оплата труда не начисляется и не выплачивается."</w:t>
      </w:r>
    </w:p>
    <w:p w:rsidR="003C2F4E" w:rsidRPr="00CA5818" w:rsidRDefault="003C2F4E" w:rsidP="00B2440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5818">
        <w:rPr>
          <w:rFonts w:ascii="Times New Roman" w:hAnsi="Times New Roman"/>
          <w:b/>
          <w:sz w:val="28"/>
          <w:szCs w:val="28"/>
        </w:rPr>
        <w:t>1.1 статья 21. Депутат Совета депутатов</w:t>
      </w:r>
    </w:p>
    <w:p w:rsidR="003C2F4E" w:rsidRDefault="003C2F4E" w:rsidP="00B244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дополнить частью 4.1 следующего содержания:</w:t>
      </w:r>
    </w:p>
    <w:p w:rsidR="003C2F4E" w:rsidRDefault="003C2F4E" w:rsidP="00B244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статьи12.1 Федерального закона от 25.12.2008 №273-ФЗ «О противодействии коррупции».</w:t>
      </w:r>
    </w:p>
    <w:p w:rsidR="003C2F4E" w:rsidRDefault="003C2F4E" w:rsidP="00B244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дополнить частью 6.1 следующего содержания:</w:t>
      </w:r>
    </w:p>
    <w:p w:rsidR="003C2F4E" w:rsidRDefault="003C2F4E" w:rsidP="00B244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«6.1. Полномочия депутата прекращаются досрочно решением представительного органа </w:t>
      </w:r>
      <w:r w:rsidR="00CA5818">
        <w:rPr>
          <w:rFonts w:ascii="Times New Roman" w:hAnsi="Times New Roman"/>
          <w:sz w:val="28"/>
          <w:szCs w:val="28"/>
        </w:rPr>
        <w:t xml:space="preserve"> муниципального образования в случае отсутствия депутата без уважительных причин  на всех заседаниях представительного органа  муниципального образования в течение  шести месяцев подряд».</w:t>
      </w:r>
    </w:p>
    <w:p w:rsidR="00B2440C" w:rsidRDefault="00B2440C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40C" w:rsidRDefault="00B2440C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40C" w:rsidRDefault="00B2440C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40C" w:rsidRDefault="00B2440C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EE4"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КОЗЛОВСКОГО СЕЛЬСОВЕТА</w:t>
      </w:r>
      <w:r w:rsidRPr="00623EE4">
        <w:rPr>
          <w:rFonts w:ascii="Times New Roman" w:hAnsi="Times New Roman"/>
          <w:b/>
          <w:sz w:val="28"/>
          <w:szCs w:val="28"/>
        </w:rPr>
        <w:t xml:space="preserve"> </w:t>
      </w: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EE4">
        <w:rPr>
          <w:rFonts w:ascii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EE4">
        <w:rPr>
          <w:rFonts w:ascii="Times New Roman" w:hAnsi="Times New Roman"/>
          <w:b/>
          <w:sz w:val="28"/>
          <w:szCs w:val="28"/>
        </w:rPr>
        <w:t>шестого созыва</w:t>
      </w: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21E8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EE4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 сессии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от 28.03.2023</w:t>
      </w:r>
      <w:r w:rsidRPr="00623EE4">
        <w:rPr>
          <w:rFonts w:ascii="Times New Roman" w:hAnsi="Times New Roman"/>
          <w:sz w:val="28"/>
          <w:szCs w:val="28"/>
        </w:rPr>
        <w:t xml:space="preserve">г.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23EE4">
        <w:rPr>
          <w:rFonts w:ascii="Times New Roman" w:hAnsi="Times New Roman"/>
          <w:sz w:val="28"/>
          <w:szCs w:val="28"/>
        </w:rPr>
        <w:t xml:space="preserve">  с.</w:t>
      </w:r>
      <w:r>
        <w:rPr>
          <w:rFonts w:ascii="Times New Roman" w:hAnsi="Times New Roman"/>
          <w:sz w:val="28"/>
          <w:szCs w:val="28"/>
        </w:rPr>
        <w:t xml:space="preserve"> Новокозловское</w:t>
      </w:r>
      <w:r w:rsidRPr="00623EE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23EE4">
        <w:rPr>
          <w:rFonts w:ascii="Times New Roman" w:hAnsi="Times New Roman"/>
          <w:sz w:val="28"/>
          <w:szCs w:val="28"/>
        </w:rPr>
        <w:t xml:space="preserve"> № </w:t>
      </w:r>
      <w:r w:rsidR="00C54D06">
        <w:rPr>
          <w:rFonts w:ascii="Times New Roman" w:hAnsi="Times New Roman"/>
          <w:sz w:val="28"/>
          <w:szCs w:val="28"/>
        </w:rPr>
        <w:t>2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Pr="00623EE4" w:rsidRDefault="006C21E8" w:rsidP="006C2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EE4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 утверждении</w:t>
      </w:r>
      <w:r w:rsidRPr="00623EE4">
        <w:rPr>
          <w:rFonts w:ascii="Times New Roman" w:hAnsi="Times New Roman"/>
          <w:b/>
          <w:sz w:val="28"/>
          <w:szCs w:val="28"/>
        </w:rPr>
        <w:t xml:space="preserve"> Положени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623EE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Pr="00623EE4">
        <w:rPr>
          <w:rFonts w:ascii="Times New Roman" w:hAnsi="Times New Roman"/>
          <w:b/>
          <w:sz w:val="28"/>
          <w:szCs w:val="28"/>
        </w:rPr>
        <w:t xml:space="preserve"> бюджетном процессе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23EE4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Козловском</w:t>
      </w:r>
      <w:r w:rsidRPr="00623EE4">
        <w:rPr>
          <w:rFonts w:ascii="Times New Roman" w:hAnsi="Times New Roman"/>
          <w:b/>
          <w:sz w:val="28"/>
          <w:szCs w:val="28"/>
        </w:rPr>
        <w:t xml:space="preserve"> сельсовете Барабинского района Новосибирской области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EE4">
        <w:rPr>
          <w:rFonts w:ascii="Times New Roman" w:hAnsi="Times New Roman"/>
          <w:sz w:val="28"/>
          <w:szCs w:val="28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 совет депутатов </w:t>
      </w:r>
      <w:r>
        <w:rPr>
          <w:rFonts w:ascii="Times New Roman" w:hAnsi="Times New Roman"/>
          <w:sz w:val="28"/>
          <w:szCs w:val="28"/>
        </w:rPr>
        <w:t>Козловского</w:t>
      </w:r>
      <w:r w:rsidRPr="00623EE4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3F86">
        <w:rPr>
          <w:rFonts w:ascii="Times New Roman" w:hAnsi="Times New Roman"/>
          <w:b/>
          <w:sz w:val="28"/>
          <w:szCs w:val="28"/>
        </w:rPr>
        <w:t>РЕШИЛ: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EE4">
        <w:rPr>
          <w:rFonts w:ascii="Times New Roman" w:hAnsi="Times New Roman"/>
          <w:sz w:val="28"/>
          <w:szCs w:val="28"/>
        </w:rPr>
        <w:t>1.</w:t>
      </w:r>
      <w:r w:rsidRPr="00623EE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Утвердить</w:t>
      </w:r>
      <w:r w:rsidRPr="00623EE4">
        <w:rPr>
          <w:rFonts w:ascii="Times New Roman" w:hAnsi="Times New Roman"/>
          <w:sz w:val="28"/>
          <w:szCs w:val="28"/>
        </w:rPr>
        <w:t xml:space="preserve"> Положение о бюджетном процессе в </w:t>
      </w:r>
      <w:r>
        <w:rPr>
          <w:rFonts w:ascii="Times New Roman" w:hAnsi="Times New Roman"/>
          <w:sz w:val="28"/>
          <w:szCs w:val="28"/>
        </w:rPr>
        <w:t>Козловском</w:t>
      </w:r>
      <w:r w:rsidRPr="00623EE4">
        <w:rPr>
          <w:rFonts w:ascii="Times New Roman" w:hAnsi="Times New Roman"/>
          <w:sz w:val="28"/>
          <w:szCs w:val="28"/>
        </w:rPr>
        <w:t xml:space="preserve"> сельсовете Барабинского района Новосибирской области утвержденным </w:t>
      </w:r>
      <w:r>
        <w:rPr>
          <w:rFonts w:ascii="Times New Roman" w:hAnsi="Times New Roman"/>
          <w:sz w:val="28"/>
          <w:szCs w:val="28"/>
        </w:rPr>
        <w:t>согласно Приложению № 1.</w:t>
      </w: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Считать утратившим силу </w:t>
      </w:r>
      <w:r w:rsidRPr="00623EE4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>6 сессией шестого созыва № 8 от 19.03</w:t>
      </w:r>
      <w:r w:rsidRPr="00623EE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2021г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23EE4">
        <w:rPr>
          <w:rFonts w:ascii="Times New Roman" w:hAnsi="Times New Roman"/>
          <w:sz w:val="28"/>
          <w:szCs w:val="28"/>
        </w:rPr>
        <w:t>Опубликовать настоящее решение в газете «</w:t>
      </w:r>
      <w:r>
        <w:rPr>
          <w:rFonts w:ascii="Times New Roman" w:hAnsi="Times New Roman"/>
          <w:sz w:val="28"/>
          <w:szCs w:val="28"/>
        </w:rPr>
        <w:t>Вестник Козловского сельсовета</w:t>
      </w:r>
      <w:r w:rsidRPr="00623EE4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Козловского</w:t>
      </w:r>
      <w:r w:rsidRPr="00623EE4">
        <w:rPr>
          <w:rFonts w:ascii="Times New Roman" w:hAnsi="Times New Roman"/>
          <w:sz w:val="28"/>
          <w:szCs w:val="28"/>
        </w:rPr>
        <w:t xml:space="preserve"> сельсовета.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623EE4">
        <w:rPr>
          <w:rFonts w:ascii="Times New Roman" w:hAnsi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EE4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Козловского</w:t>
      </w:r>
      <w:r w:rsidRPr="00623EE4">
        <w:rPr>
          <w:rFonts w:ascii="Times New Roman" w:hAnsi="Times New Roman"/>
          <w:sz w:val="28"/>
          <w:szCs w:val="28"/>
        </w:rPr>
        <w:t xml:space="preserve"> сельсовета</w:t>
      </w:r>
    </w:p>
    <w:p w:rsidR="006C21E8" w:rsidRPr="00623EE4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EE4">
        <w:rPr>
          <w:rFonts w:ascii="Times New Roman" w:hAnsi="Times New Roman"/>
          <w:sz w:val="28"/>
          <w:szCs w:val="28"/>
        </w:rPr>
        <w:t xml:space="preserve">Барабинского района </w:t>
      </w: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EE4">
        <w:rPr>
          <w:rFonts w:ascii="Times New Roman" w:hAnsi="Times New Roman"/>
          <w:sz w:val="28"/>
          <w:szCs w:val="28"/>
        </w:rPr>
        <w:t>Новосибирской области</w:t>
      </w:r>
      <w:r w:rsidRPr="00623EE4">
        <w:rPr>
          <w:rFonts w:ascii="Times New Roman" w:hAnsi="Times New Roman"/>
          <w:sz w:val="28"/>
          <w:szCs w:val="28"/>
        </w:rPr>
        <w:tab/>
      </w:r>
      <w:r w:rsidRPr="00623EE4">
        <w:rPr>
          <w:rFonts w:ascii="Times New Roman" w:hAnsi="Times New Roman"/>
          <w:sz w:val="28"/>
          <w:szCs w:val="28"/>
        </w:rPr>
        <w:tab/>
      </w:r>
      <w:r w:rsidRPr="00623EE4">
        <w:rPr>
          <w:rFonts w:ascii="Times New Roman" w:hAnsi="Times New Roman"/>
          <w:sz w:val="28"/>
          <w:szCs w:val="28"/>
        </w:rPr>
        <w:tab/>
      </w:r>
      <w:r w:rsidRPr="00623EE4">
        <w:rPr>
          <w:rFonts w:ascii="Times New Roman" w:hAnsi="Times New Roman"/>
          <w:sz w:val="28"/>
          <w:szCs w:val="28"/>
        </w:rPr>
        <w:tab/>
      </w:r>
      <w:r w:rsidRPr="00623EE4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>М.А. Шадура</w:t>
      </w:r>
      <w:r w:rsidRPr="00623EE4">
        <w:rPr>
          <w:rFonts w:ascii="Times New Roman" w:hAnsi="Times New Roman"/>
          <w:sz w:val="28"/>
          <w:szCs w:val="28"/>
        </w:rPr>
        <w:tab/>
      </w: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21E8" w:rsidRDefault="006C21E8" w:rsidP="006C21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79D" w:rsidRDefault="0067579D" w:rsidP="009A2DA5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9A2DA5" w:rsidRDefault="009A2DA5" w:rsidP="009A2DA5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>Действующая редакция 28.03.2023г</w:t>
      </w:r>
    </w:p>
    <w:p w:rsidR="009A2DA5" w:rsidRPr="00623EE4" w:rsidRDefault="009A2DA5" w:rsidP="009A2DA5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623EE4">
        <w:rPr>
          <w:rFonts w:ascii="Times New Roman" w:hAnsi="Times New Roman"/>
          <w:sz w:val="20"/>
          <w:szCs w:val="24"/>
        </w:rPr>
        <w:t>Приложение № 1</w:t>
      </w:r>
    </w:p>
    <w:p w:rsidR="009A2DA5" w:rsidRPr="00623EE4" w:rsidRDefault="009A2DA5" w:rsidP="009A2DA5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623EE4">
        <w:rPr>
          <w:rFonts w:ascii="Times New Roman" w:hAnsi="Times New Roman"/>
          <w:sz w:val="20"/>
          <w:szCs w:val="24"/>
        </w:rPr>
        <w:t xml:space="preserve">                                                                                                       к решению </w:t>
      </w:r>
      <w:r>
        <w:rPr>
          <w:rFonts w:ascii="Times New Roman" w:hAnsi="Times New Roman"/>
          <w:sz w:val="20"/>
          <w:szCs w:val="24"/>
        </w:rPr>
        <w:t xml:space="preserve">28 </w:t>
      </w:r>
      <w:r w:rsidRPr="00623EE4">
        <w:rPr>
          <w:rFonts w:ascii="Times New Roman" w:hAnsi="Times New Roman"/>
          <w:sz w:val="20"/>
          <w:szCs w:val="24"/>
        </w:rPr>
        <w:t xml:space="preserve"> сессии 6 созыва</w:t>
      </w:r>
    </w:p>
    <w:p w:rsidR="009A2DA5" w:rsidRPr="00623EE4" w:rsidRDefault="009A2DA5" w:rsidP="009A2DA5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623EE4">
        <w:rPr>
          <w:rFonts w:ascii="Times New Roman" w:hAnsi="Times New Roman"/>
          <w:sz w:val="20"/>
          <w:szCs w:val="24"/>
        </w:rPr>
        <w:t xml:space="preserve">                                                                                                          Совета депутатов </w:t>
      </w:r>
      <w:r>
        <w:rPr>
          <w:rFonts w:ascii="Times New Roman" w:hAnsi="Times New Roman"/>
          <w:sz w:val="20"/>
          <w:szCs w:val="24"/>
        </w:rPr>
        <w:t>Козловского</w:t>
      </w:r>
      <w:r w:rsidRPr="00623EE4">
        <w:rPr>
          <w:rFonts w:ascii="Times New Roman" w:hAnsi="Times New Roman"/>
          <w:sz w:val="20"/>
          <w:szCs w:val="24"/>
        </w:rPr>
        <w:t xml:space="preserve"> сельсовета</w:t>
      </w:r>
    </w:p>
    <w:p w:rsidR="009A2DA5" w:rsidRPr="00623EE4" w:rsidRDefault="009A2DA5" w:rsidP="009A2DA5">
      <w:pPr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 w:rsidRPr="00623EE4">
        <w:rPr>
          <w:rFonts w:ascii="Times New Roman" w:hAnsi="Times New Roman"/>
          <w:sz w:val="20"/>
          <w:szCs w:val="24"/>
        </w:rPr>
        <w:t xml:space="preserve">                                         Барабинского района Новосибирской области </w:t>
      </w:r>
    </w:p>
    <w:p w:rsidR="009A2DA5" w:rsidRPr="00CE7621" w:rsidRDefault="009A2DA5" w:rsidP="009A2D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4"/>
        </w:rPr>
        <w:t xml:space="preserve">  от 28.03.2023</w:t>
      </w:r>
      <w:r w:rsidRPr="00623EE4">
        <w:rPr>
          <w:rFonts w:ascii="Times New Roman" w:hAnsi="Times New Roman"/>
          <w:sz w:val="20"/>
          <w:szCs w:val="24"/>
        </w:rPr>
        <w:t>г</w:t>
      </w:r>
      <w:r w:rsidRPr="00CE762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DA5" w:rsidRPr="00CE7621" w:rsidRDefault="009A2DA5" w:rsidP="009A2D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ПОЛОЖЕНИЕ</w:t>
      </w:r>
    </w:p>
    <w:p w:rsidR="009A2DA5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о бюджетном процессе в </w:t>
      </w:r>
      <w:r>
        <w:rPr>
          <w:rFonts w:ascii="Times New Roman" w:hAnsi="Times New Roman"/>
          <w:b/>
          <w:sz w:val="24"/>
          <w:szCs w:val="24"/>
        </w:rPr>
        <w:t>Козловском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сельсовете</w:t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ab/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1. ОБЩИЕ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1. Предмет регулирования настоящего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Настоящее Положение  регулирует бюджетные правоотношения в </w:t>
      </w:r>
      <w:r>
        <w:rPr>
          <w:rFonts w:ascii="Times New Roman" w:hAnsi="Times New Roman"/>
          <w:sz w:val="24"/>
          <w:szCs w:val="24"/>
        </w:rPr>
        <w:t>Козловском</w:t>
      </w:r>
      <w:r w:rsidRPr="00234B42">
        <w:rPr>
          <w:rFonts w:ascii="Times New Roman" w:hAnsi="Times New Roman"/>
          <w:sz w:val="24"/>
          <w:szCs w:val="24"/>
        </w:rPr>
        <w:t xml:space="preserve"> сельсовете  Барабинского района Новосибирской области, возникающие в процессе составления и рассмотрения проекта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утверждения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(далее – местный бюджет), исполнения местного бюджета, управление муниципальным долгом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(далее муниципальный долг), осуществления контроля за исполнением местного бюджета, составления 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и их бюджетные полномочия.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2. Правовая основа бюджетного процесса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Правовую основу бюджетного процесса в </w:t>
      </w:r>
      <w:r>
        <w:rPr>
          <w:rFonts w:ascii="Times New Roman" w:hAnsi="Times New Roman"/>
          <w:sz w:val="24"/>
          <w:szCs w:val="24"/>
        </w:rPr>
        <w:t>Козловском</w:t>
      </w:r>
      <w:r w:rsidRPr="00234B42">
        <w:rPr>
          <w:rFonts w:ascii="Times New Roman" w:hAnsi="Times New Roman"/>
          <w:sz w:val="24"/>
          <w:szCs w:val="24"/>
        </w:rPr>
        <w:t xml:space="preserve"> сельсовете  Барабинского района Новосибирской области составляют Конституция Российской Федерации, Бюджетный кодекс Российской Федерации, федеральные законы и иные нормативные правовые акты Российской Федерации, Устав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настоящее Положение и иные нормативные правовые акты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регулирующие бюджетные правоотношения.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Нормативные правовые акты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регулирующие бюджетные правоотношения, должны соответствовать федеральному и областному законодательству и настоящему Положению. В случае противоречия настоящему Положению иного нормативного правового акта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применяется настоящее Положение.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Во исполнение настоящего Положения,  иных нормативных правовых актов, регулирующих бюджетные правоотношения, органы местной власти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2. ПОЛНОМОЧИЯ УЧАСТНИКОВ БЮДЖЕТНОГО</w:t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ПРОЦЕССА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3. Участники бюджетного процесса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 xml:space="preserve">1. Участниками бюджетного процесса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являются: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1) Глава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7FB1">
        <w:rPr>
          <w:rFonts w:ascii="Times New Roman" w:hAnsi="Times New Roman"/>
          <w:sz w:val="24"/>
          <w:szCs w:val="24"/>
        </w:rPr>
        <w:t>орган уполномоченный в сфере финансов (далее финансовый орган);</w:t>
      </w:r>
    </w:p>
    <w:p w:rsidR="009A2DA5" w:rsidRPr="00514ECB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4ECB">
        <w:rPr>
          <w:rFonts w:ascii="Times New Roman" w:hAnsi="Times New Roman"/>
          <w:sz w:val="24"/>
          <w:szCs w:val="24"/>
        </w:rPr>
        <w:t>4) орган муниципального контроля Козловского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4ECB">
        <w:rPr>
          <w:rFonts w:ascii="Times New Roman" w:hAnsi="Times New Roman"/>
          <w:sz w:val="24"/>
          <w:szCs w:val="24"/>
        </w:rPr>
        <w:t>5</w:t>
      </w:r>
      <w:r w:rsidRPr="00992645">
        <w:rPr>
          <w:rFonts w:ascii="Times New Roman" w:hAnsi="Times New Roman"/>
          <w:sz w:val="24"/>
          <w:szCs w:val="24"/>
        </w:rPr>
        <w:t>) Контрольно счетный орган – ревизионная комиссия Барабинского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34B42">
        <w:rPr>
          <w:rFonts w:ascii="Times New Roman" w:hAnsi="Times New Roman"/>
          <w:sz w:val="24"/>
          <w:szCs w:val="24"/>
        </w:rPr>
        <w:t>) главные распорядители (распорядители)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34B42">
        <w:rPr>
          <w:rFonts w:ascii="Times New Roman" w:hAnsi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34B42">
        <w:rPr>
          <w:rFonts w:ascii="Times New Roman" w:hAnsi="Times New Roman"/>
          <w:sz w:val="24"/>
          <w:szCs w:val="24"/>
        </w:rPr>
        <w:t>) главные администраторы (администраторы) источников финансирования дефицита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34B42">
        <w:rPr>
          <w:rFonts w:ascii="Times New Roman" w:hAnsi="Times New Roman"/>
          <w:sz w:val="24"/>
          <w:szCs w:val="24"/>
        </w:rPr>
        <w:t>) получатели средств местного 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Бюджетные полномочия участников бюджетного процесса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определяются Бюджетным кодексом Российской Федерации, Уставом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4. Бюджетные полномочия Главы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1.</w:t>
      </w:r>
      <w:r w:rsidRPr="00234B42">
        <w:rPr>
          <w:rFonts w:ascii="Times New Roman" w:hAnsi="Times New Roman"/>
          <w:sz w:val="24"/>
          <w:szCs w:val="24"/>
        </w:rPr>
        <w:tab/>
        <w:t xml:space="preserve">К бюджетным полномочиям Главы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относятся: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</w:t>
      </w:r>
      <w:r w:rsidRPr="00234B42">
        <w:rPr>
          <w:rFonts w:ascii="Times New Roman" w:hAnsi="Times New Roman"/>
          <w:sz w:val="24"/>
          <w:szCs w:val="24"/>
        </w:rPr>
        <w:tab/>
        <w:t xml:space="preserve">внесение на рассмотрения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проекта решения о местном бюджете, об исполнении местного бюджета, о внесении изменении в решения о местном бюджете;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осуществление иных полномочий, установленных федеральными законами, законами Новосибирской области, Уставом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 муниципальными правовыми актами;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5. Бюджетные полномочия Совета депутатов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К бюджетным полномочиям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относятся: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установление порядка рассмотрения проектов местного бюджета, утверждения местного бюджета и осуществление контроля за их исполнением;</w:t>
      </w:r>
    </w:p>
    <w:p w:rsidR="009A2DA5" w:rsidRPr="00F77FB1" w:rsidRDefault="009A2DA5" w:rsidP="009A2DA5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</w:t>
      </w:r>
      <w:r w:rsidRPr="00587D72">
        <w:rPr>
          <w:rFonts w:ascii="Times New Roman" w:hAnsi="Times New Roman"/>
          <w:sz w:val="24"/>
          <w:szCs w:val="24"/>
        </w:rPr>
        <w:t>рассмотрение проекта решения о местном бюджете и  принятие решения о местном  бюджете</w:t>
      </w:r>
      <w:r w:rsidRPr="00F77FB1">
        <w:rPr>
          <w:rFonts w:ascii="Times New Roman" w:hAnsi="Times New Roman"/>
          <w:strike/>
          <w:sz w:val="24"/>
          <w:szCs w:val="24"/>
        </w:rPr>
        <w:t>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рассмотрение прогноза основных характеристик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период, прогноза местного 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год.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9A2DA5" w:rsidRPr="00F77FB1" w:rsidRDefault="009A2DA5" w:rsidP="009A2DA5">
      <w:p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5) </w:t>
      </w:r>
      <w:r w:rsidRPr="00587D72">
        <w:rPr>
          <w:rFonts w:ascii="Times New Roman" w:hAnsi="Times New Roman"/>
          <w:sz w:val="24"/>
          <w:szCs w:val="24"/>
        </w:rPr>
        <w:t>рассмотрение годового отчета об исполнении местного бюджета и принятие решения об его утверждении;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6) осуществление контроля в ходе рассмотрения отдельных вопросов исполнения местного бюджета</w:t>
      </w:r>
    </w:p>
    <w:p w:rsidR="009A2DA5" w:rsidRPr="00BA3D97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3D97">
        <w:rPr>
          <w:rFonts w:ascii="Times New Roman" w:hAnsi="Times New Roman"/>
          <w:sz w:val="24"/>
          <w:szCs w:val="24"/>
        </w:rPr>
        <w:t>7) рассмотрение основных направлений бюджетной и налоговой политики Козловского сельсовета Барабинского района Новосибирской области на очередной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34B42">
        <w:rPr>
          <w:rFonts w:ascii="Times New Roman" w:hAnsi="Times New Roman"/>
          <w:sz w:val="24"/>
          <w:szCs w:val="24"/>
        </w:rPr>
        <w:t>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234B42">
        <w:rPr>
          <w:rFonts w:ascii="Times New Roman" w:hAnsi="Times New Roman"/>
          <w:sz w:val="24"/>
          <w:szCs w:val="24"/>
        </w:rPr>
        <w:t xml:space="preserve">) установление расходных обязательств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34B42">
        <w:rPr>
          <w:rFonts w:ascii="Times New Roman" w:hAnsi="Times New Roman"/>
          <w:sz w:val="24"/>
          <w:szCs w:val="24"/>
        </w:rPr>
        <w:t xml:space="preserve">) осуществление иных полномочий в соответствии с федеральным, областным законодательством и нормативными правовыми актами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234B42">
        <w:rPr>
          <w:rFonts w:ascii="Times New Roman" w:hAnsi="Times New Roman"/>
          <w:sz w:val="24"/>
          <w:szCs w:val="24"/>
        </w:rPr>
        <w:t xml:space="preserve">) установление единых для сельского поселения нормативов отчислений в бюджет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от следующих неналоговых доходов, подлежащих зачислению в бюджет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денежных взысканий (штрафов), предусмотренных Кодексом Российской Федерации об административных правонарушениях, законом Новосибирской области об административных правонарушениях;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платы от передачи в аренду земельных участков, муниципальная собственность на которые не разграничена и которые расположены в границах сельских поселений, а также средств от продажи прав на заключение договоров аренды указанных земельных участков.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234B42">
        <w:rPr>
          <w:rFonts w:ascii="Times New Roman" w:hAnsi="Times New Roman"/>
          <w:sz w:val="24"/>
          <w:szCs w:val="24"/>
        </w:rPr>
        <w:t xml:space="preserve">) осуществление иных полномочий в соответствии с законодательством Российской Федерации, законодательством Новосибирской области  и нормативными правовыми актами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2. Реализация пунктов 2,4 -11 части 1 настоящей статьи осуществляется путем принятия решения.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6. Бюджетные полномочия администрации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К бюджетным полномочиям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относятся: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234B4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разработка, 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>рассмотрение</w:t>
      </w:r>
      <w:r w:rsidRPr="002F4E0A">
        <w:rPr>
          <w:rFonts w:ascii="Times New Roman" w:hAnsi="Times New Roman"/>
          <w:sz w:val="24"/>
          <w:szCs w:val="24"/>
        </w:rPr>
        <w:t xml:space="preserve"> и утверждение</w:t>
      </w:r>
      <w:r w:rsidRPr="00234B42">
        <w:rPr>
          <w:rFonts w:ascii="Times New Roman" w:hAnsi="Times New Roman"/>
          <w:sz w:val="24"/>
          <w:szCs w:val="24"/>
        </w:rPr>
        <w:t xml:space="preserve"> основных направлений бюджетной и налоговой политики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833CD4">
        <w:t xml:space="preserve">2, установление порядка и сроков разработки основных характеристик прогноза </w:t>
      </w:r>
      <w:r>
        <w:t xml:space="preserve"> </w:t>
      </w:r>
      <w:r w:rsidRPr="00833CD4">
        <w:t xml:space="preserve">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 xml:space="preserve">на очередной финансовый год и плановый период, прогноза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 xml:space="preserve">на очередной финансовый год, проекта </w:t>
      </w:r>
      <w:r>
        <w:t>местного</w:t>
      </w:r>
      <w:r w:rsidRPr="00833CD4">
        <w:t xml:space="preserve"> бюджета, а также порядка подготовки документов и материалов, представляемых в </w:t>
      </w:r>
      <w:r>
        <w:t>Совет депутатов Козловского</w:t>
      </w:r>
      <w:r w:rsidRPr="00234B42">
        <w:t xml:space="preserve"> сельсовета Барабинского района </w:t>
      </w:r>
      <w:r w:rsidRPr="00833CD4">
        <w:t xml:space="preserve">Новосибирской области одновременно с проектом </w:t>
      </w:r>
      <w:r>
        <w:t>местного</w:t>
      </w:r>
      <w:r w:rsidRPr="00833CD4">
        <w:t xml:space="preserve"> бюджета; </w:t>
      </w:r>
    </w:p>
    <w:p w:rsidR="009A2DA5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833CD4">
        <w:t xml:space="preserve">3) рассмотрение и одобрение прогноза основных характеристик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 xml:space="preserve">на очередной финансовый год и плановый период и прогноза консолидированного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>на очередной финансовый год</w:t>
      </w:r>
    </w:p>
    <w:p w:rsidR="009A2DA5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833CD4">
        <w:t xml:space="preserve">4) обеспечение составления проекта </w:t>
      </w:r>
      <w:r>
        <w:t>местного</w:t>
      </w:r>
      <w:r w:rsidRPr="00833CD4">
        <w:t xml:space="preserve"> бюджета, прогноза основных характеристик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 xml:space="preserve">на очередной финансовый год и плановый период, прогноза бюджета </w:t>
      </w:r>
      <w:r>
        <w:t>Козловского</w:t>
      </w:r>
      <w:r w:rsidRPr="00234B42">
        <w:t xml:space="preserve"> сельсовета Барабинского района </w:t>
      </w:r>
      <w:r w:rsidRPr="00833CD4">
        <w:t>на очередной финансовый год;</w:t>
      </w:r>
    </w:p>
    <w:p w:rsidR="009A2DA5" w:rsidRPr="00804A87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 w:rsidRPr="00804A87">
        <w:t>5) внесение на рассмотрение Совета депутатов Козловского сельсовета Барабинского района Новосибирской области решений о местном бюджете, об исполнении местного бюджета, о внесении изменений в решение о местном бюджете;</w:t>
      </w:r>
    </w:p>
    <w:p w:rsidR="009A2DA5" w:rsidRPr="00833CD4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6</w:t>
      </w:r>
      <w:r w:rsidRPr="00833CD4">
        <w:t xml:space="preserve">) рассмотрение проекта </w:t>
      </w:r>
      <w:r>
        <w:t>местного</w:t>
      </w:r>
      <w:r w:rsidRPr="00833CD4">
        <w:t xml:space="preserve"> бюджета;</w:t>
      </w:r>
    </w:p>
    <w:p w:rsidR="009A2DA5" w:rsidRPr="00234B42" w:rsidRDefault="009A2DA5" w:rsidP="009A2DA5">
      <w:pPr>
        <w:pStyle w:val="formattext"/>
        <w:shd w:val="clear" w:color="auto" w:fill="FFFFFF"/>
        <w:spacing w:before="0" w:beforeAutospacing="0" w:after="0" w:afterAutospacing="0"/>
        <w:textAlignment w:val="baseline"/>
      </w:pPr>
      <w:r>
        <w:t>7</w:t>
      </w:r>
      <w:r w:rsidRPr="00833CD4">
        <w:t xml:space="preserve">) обеспечение исполнения </w:t>
      </w:r>
      <w:r>
        <w:t>местного</w:t>
      </w:r>
      <w:r w:rsidRPr="00833CD4">
        <w:t xml:space="preserve"> бюджета;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34B42">
        <w:rPr>
          <w:rFonts w:ascii="Times New Roman" w:hAnsi="Times New Roman"/>
          <w:sz w:val="24"/>
          <w:szCs w:val="24"/>
        </w:rPr>
        <w:t xml:space="preserve">) </w:t>
      </w:r>
      <w:r w:rsidRPr="00741AB6">
        <w:rPr>
          <w:rFonts w:ascii="Times New Roman" w:hAnsi="Times New Roman"/>
          <w:sz w:val="24"/>
          <w:szCs w:val="24"/>
        </w:rPr>
        <w:t>осуществление контроля за исполнением местного бюджета;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41AB6">
        <w:rPr>
          <w:rFonts w:ascii="Times New Roman" w:hAnsi="Times New Roman"/>
          <w:sz w:val="24"/>
          <w:szCs w:val="24"/>
        </w:rPr>
        <w:t>) определения порядка осуществления полномочий органами внутреннего муниципального финансового контроля по внутреннему муниципальному финансовому контролю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</w:t>
      </w:r>
      <w:r w:rsidRPr="00741AB6">
        <w:rPr>
          <w:rFonts w:ascii="Times New Roman" w:hAnsi="Times New Roman"/>
          <w:sz w:val="24"/>
          <w:szCs w:val="24"/>
        </w:rPr>
        <w:t xml:space="preserve"> обеспечение составления бюджетной отчетности;</w:t>
      </w:r>
    </w:p>
    <w:p w:rsidR="009A2DA5" w:rsidRPr="002F4E0A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</w:t>
      </w:r>
      <w:r w:rsidRPr="00741AB6">
        <w:rPr>
          <w:rFonts w:ascii="Times New Roman" w:hAnsi="Times New Roman"/>
          <w:sz w:val="24"/>
          <w:szCs w:val="24"/>
        </w:rPr>
        <w:t xml:space="preserve"> 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актов, устанавливающих расходные обязательства </w:t>
      </w:r>
      <w:r w:rsidRPr="002F4E0A">
        <w:rPr>
          <w:rFonts w:ascii="Times New Roman" w:hAnsi="Times New Roman"/>
          <w:sz w:val="24"/>
          <w:szCs w:val="24"/>
        </w:rPr>
        <w:t>Козловского сельсовета Барабинского района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 xml:space="preserve"> Новосибирской области;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2F4E0A">
        <w:rPr>
          <w:rFonts w:ascii="Times New Roman" w:hAnsi="Times New Roman"/>
          <w:sz w:val="24"/>
          <w:szCs w:val="24"/>
        </w:rPr>
        <w:t>) установление порядка ведения реестра расходных обязательств</w:t>
      </w:r>
      <w:r w:rsidRPr="00741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41AB6">
        <w:rPr>
          <w:rFonts w:ascii="Times New Roman" w:hAnsi="Times New Roman"/>
          <w:sz w:val="24"/>
          <w:szCs w:val="24"/>
        </w:rPr>
        <w:t xml:space="preserve"> сельсовета Барабинского района;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741AB6">
        <w:rPr>
          <w:rFonts w:ascii="Times New Roman" w:hAnsi="Times New Roman"/>
          <w:sz w:val="24"/>
          <w:szCs w:val="24"/>
        </w:rPr>
        <w:t xml:space="preserve">) установление порядка использования бюджетных ассигнований резервного фонда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41AB6">
        <w:rPr>
          <w:rFonts w:ascii="Times New Roman" w:hAnsi="Times New Roman"/>
          <w:sz w:val="24"/>
          <w:szCs w:val="24"/>
        </w:rPr>
        <w:t xml:space="preserve"> сельсовета Барабинского района;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A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14</w:t>
      </w:r>
      <w:r w:rsidRPr="00741AB6">
        <w:rPr>
          <w:rFonts w:ascii="Times New Roman" w:hAnsi="Times New Roman"/>
          <w:sz w:val="24"/>
          <w:szCs w:val="24"/>
        </w:rPr>
        <w:t>) установление порядка составления и ведения сводной бюджетной росписи местного бюджета, бюджетной росписи главного распорядителя (распорядителей) бюджетных средств, главного ад</w:t>
      </w:r>
      <w:r w:rsidRPr="00234B42">
        <w:rPr>
          <w:rFonts w:ascii="Times New Roman" w:hAnsi="Times New Roman"/>
          <w:sz w:val="24"/>
          <w:szCs w:val="24"/>
        </w:rPr>
        <w:t>министратора источников финансирования дефицита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234B42">
        <w:rPr>
          <w:rFonts w:ascii="Times New Roman" w:hAnsi="Times New Roman"/>
          <w:sz w:val="24"/>
          <w:szCs w:val="24"/>
        </w:rPr>
        <w:t>) установление порядка составления и ведения кассового плана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34B42">
        <w:rPr>
          <w:rFonts w:ascii="Times New Roman" w:hAnsi="Times New Roman"/>
          <w:sz w:val="24"/>
          <w:szCs w:val="24"/>
        </w:rPr>
        <w:t>)  установление при организации исполнения бюджета по расходам случаев и порядка утверждения и доведения до главного распорядителя, получателей бюджетных средств  предельного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234B42">
        <w:rPr>
          <w:rFonts w:ascii="Times New Roman" w:hAnsi="Times New Roman"/>
          <w:sz w:val="24"/>
          <w:szCs w:val="24"/>
        </w:rPr>
        <w:t>) 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234B42">
        <w:rPr>
          <w:rFonts w:ascii="Times New Roman" w:hAnsi="Times New Roman"/>
          <w:sz w:val="24"/>
          <w:szCs w:val="24"/>
        </w:rPr>
        <w:t>)  управление средствами на едином счете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234B42">
        <w:rPr>
          <w:rFonts w:ascii="Times New Roman" w:hAnsi="Times New Roman"/>
          <w:sz w:val="24"/>
          <w:szCs w:val="24"/>
        </w:rPr>
        <w:t xml:space="preserve">) установление порядка открытия и ведение лицевых счетов главных распорядителей, распорядителей и получателей средств местного бюджета, лицевых счетов бюджетных учреждений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открываемых в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234B42">
        <w:rPr>
          <w:rFonts w:ascii="Times New Roman" w:hAnsi="Times New Roman"/>
          <w:sz w:val="24"/>
          <w:szCs w:val="24"/>
        </w:rPr>
        <w:t>) требование от  получателей бюджетных средств,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234B42">
        <w:rPr>
          <w:rFonts w:ascii="Times New Roman" w:hAnsi="Times New Roman"/>
          <w:sz w:val="24"/>
          <w:szCs w:val="24"/>
        </w:rPr>
        <w:t>) 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234B42">
        <w:rPr>
          <w:rFonts w:ascii="Times New Roman" w:hAnsi="Times New Roman"/>
          <w:sz w:val="24"/>
          <w:szCs w:val="24"/>
        </w:rPr>
        <w:t xml:space="preserve">) разработка программы муниципальных  внутренних и внешних заимствований 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района, условий выпуска и размещения муниципальных займов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23)</w:t>
      </w:r>
      <w:r w:rsidRPr="00234B42">
        <w:rPr>
          <w:rFonts w:ascii="Times New Roman" w:hAnsi="Times New Roman"/>
          <w:sz w:val="24"/>
          <w:szCs w:val="24"/>
        </w:rPr>
        <w:t xml:space="preserve">  установление порядка разработки, утверждения и реализации муниципальных  программ;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r w:rsidRPr="00234B42">
        <w:rPr>
          <w:rFonts w:ascii="Times New Roman" w:hAnsi="Times New Roman"/>
          <w:sz w:val="24"/>
          <w:szCs w:val="24"/>
        </w:rPr>
        <w:t>) установление порядка формирования муниципального задания на оказание муниципальных у</w:t>
      </w:r>
      <w:r>
        <w:rPr>
          <w:rFonts w:ascii="Times New Roman" w:hAnsi="Times New Roman"/>
          <w:sz w:val="24"/>
          <w:szCs w:val="24"/>
        </w:rPr>
        <w:t>с</w:t>
      </w:r>
      <w:r w:rsidRPr="00234B42">
        <w:rPr>
          <w:rFonts w:ascii="Times New Roman" w:hAnsi="Times New Roman"/>
          <w:sz w:val="24"/>
          <w:szCs w:val="24"/>
        </w:rPr>
        <w:t xml:space="preserve">луг (выполнение работ) муниципальными учреждениями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и финансового обеспечения выполнения этого муниципального  задания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234B42">
        <w:rPr>
          <w:rFonts w:ascii="Times New Roman" w:hAnsi="Times New Roman"/>
          <w:sz w:val="24"/>
          <w:szCs w:val="24"/>
        </w:rPr>
        <w:t xml:space="preserve">) разработка программы муниципальных гарантий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234B42">
        <w:rPr>
          <w:rFonts w:ascii="Times New Roman" w:hAnsi="Times New Roman"/>
          <w:sz w:val="24"/>
          <w:szCs w:val="24"/>
        </w:rPr>
        <w:t xml:space="preserve">) управление муниципальным долгом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 муниципальными  финансовыми активами;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234B42">
        <w:rPr>
          <w:rFonts w:ascii="Times New Roman" w:hAnsi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муниципальной власти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и (или) находящиеся в их ведении казенные учреждения;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Pr="00234B42">
        <w:rPr>
          <w:rFonts w:ascii="Times New Roman" w:hAnsi="Times New Roman"/>
          <w:sz w:val="24"/>
          <w:szCs w:val="24"/>
        </w:rPr>
        <w:t>) обеспечение опубликования ежеквартальных сведений о ходе исполнения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Pr="00234B42">
        <w:rPr>
          <w:rFonts w:ascii="Times New Roman" w:hAnsi="Times New Roman"/>
          <w:sz w:val="24"/>
          <w:szCs w:val="24"/>
        </w:rPr>
        <w:t>)  рассмотрение годового отчета об исполнении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234B42">
        <w:rPr>
          <w:rFonts w:ascii="Times New Roman" w:hAnsi="Times New Roman"/>
          <w:sz w:val="24"/>
          <w:szCs w:val="24"/>
        </w:rPr>
        <w:t>)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234B42">
        <w:rPr>
          <w:rFonts w:ascii="Times New Roman" w:hAnsi="Times New Roman"/>
          <w:sz w:val="24"/>
          <w:szCs w:val="24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32)</w:t>
      </w:r>
      <w:r w:rsidRPr="00234B42">
        <w:rPr>
          <w:rFonts w:ascii="Times New Roman" w:hAnsi="Times New Roman"/>
          <w:sz w:val="24"/>
          <w:szCs w:val="24"/>
        </w:rPr>
        <w:t xml:space="preserve"> установление порядка исполнения решения о применении бюджетных мер принуждения за совершение бюджетного нарушения;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33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непревышением суммы по операции над лимитами бюджетных обязательств и (или) бюджетными ассигнованиями;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Pr="00234B42">
        <w:rPr>
          <w:rFonts w:ascii="Times New Roman" w:hAnsi="Times New Roman"/>
          <w:sz w:val="24"/>
          <w:szCs w:val="24"/>
        </w:rPr>
        <w:t>) осуществление иных полномочий в соответствии с федеральным  и областным законодательством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</w:t>
      </w:r>
      <w:r w:rsidRPr="00234B42">
        <w:rPr>
          <w:rFonts w:ascii="Times New Roman" w:hAnsi="Times New Roman"/>
          <w:sz w:val="24"/>
          <w:szCs w:val="24"/>
        </w:rPr>
        <w:t xml:space="preserve">) осуществление внутреннего муниципального финансового контроля за полнотой и достоверностью отчетности о реализации муниципальных программ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в том числе отчетности об исполнении муниципальных заданий;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6.1. Бюджетные полномочия финансового органа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К бюджетным полномочиям финансового органа относятся: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234B42">
        <w:rPr>
          <w:rFonts w:ascii="Times New Roman" w:hAnsi="Times New Roman"/>
          <w:sz w:val="24"/>
          <w:szCs w:val="24"/>
        </w:rPr>
        <w:t xml:space="preserve">) разработка основных направлений бюджетной и налоговой политики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34B42">
        <w:rPr>
          <w:rFonts w:ascii="Times New Roman" w:hAnsi="Times New Roman"/>
          <w:sz w:val="24"/>
          <w:szCs w:val="24"/>
        </w:rPr>
        <w:t xml:space="preserve">) составление проекта местного бюджета, представление его в администрацию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34B42">
        <w:rPr>
          <w:rFonts w:ascii="Times New Roman" w:hAnsi="Times New Roman"/>
          <w:sz w:val="24"/>
          <w:szCs w:val="24"/>
        </w:rPr>
        <w:t xml:space="preserve">) разработка и представление в администрацию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прогноза основных характеристик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 и прогноза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год;</w:t>
      </w:r>
    </w:p>
    <w:p w:rsidR="009A2DA5" w:rsidRPr="001253A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53A0">
        <w:rPr>
          <w:rFonts w:ascii="Times New Roman" w:hAnsi="Times New Roman"/>
          <w:sz w:val="24"/>
          <w:szCs w:val="24"/>
        </w:rPr>
        <w:t>) устанавливает порядок составления и ведения бюджетных росписей главных распорядителей средств местного бюджета, включая внесение изменений в них;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234B42">
        <w:rPr>
          <w:rFonts w:ascii="Times New Roman" w:hAnsi="Times New Roman"/>
          <w:sz w:val="24"/>
          <w:szCs w:val="24"/>
        </w:rPr>
        <w:t>) установление порядка составления и ведения кассового плана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234B42">
        <w:rPr>
          <w:rFonts w:ascii="Times New Roman" w:hAnsi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 части, относящейся к местному  бюджету;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234B42">
        <w:rPr>
          <w:rFonts w:ascii="Times New Roman" w:hAnsi="Times New Roman"/>
          <w:sz w:val="24"/>
          <w:szCs w:val="24"/>
        </w:rPr>
        <w:t>) управление средствами на едином счете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234B42">
        <w:rPr>
          <w:rFonts w:ascii="Times New Roman" w:hAnsi="Times New Roman"/>
          <w:sz w:val="24"/>
          <w:szCs w:val="24"/>
        </w:rPr>
        <w:t xml:space="preserve">) установление порядка 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открываемых в финансовом органе;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34B42">
        <w:rPr>
          <w:rFonts w:ascii="Times New Roman" w:hAnsi="Times New Roman"/>
          <w:sz w:val="24"/>
          <w:szCs w:val="24"/>
        </w:rPr>
        <w:t xml:space="preserve">) ведение реестра расходных обязательств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порядке, установленном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234B42">
        <w:rPr>
          <w:rFonts w:ascii="Times New Roman" w:hAnsi="Times New Roman"/>
          <w:sz w:val="24"/>
          <w:szCs w:val="24"/>
        </w:rPr>
        <w:t>) установление порядка представления в финансовый орган реестра расходных обязательств;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234B42">
        <w:rPr>
          <w:rFonts w:ascii="Times New Roman" w:hAnsi="Times New Roman"/>
          <w:sz w:val="24"/>
          <w:szCs w:val="24"/>
        </w:rPr>
        <w:t>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234B42">
        <w:rPr>
          <w:rFonts w:ascii="Times New Roman" w:hAnsi="Times New Roman"/>
          <w:sz w:val="24"/>
          <w:szCs w:val="24"/>
        </w:rPr>
        <w:t>) установление в соответствии с общими требованиями, определяемыми Министерством финансов Российской Федерации,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A2DA5" w:rsidRPr="00741AB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34B42">
        <w:rPr>
          <w:rFonts w:ascii="Times New Roman" w:hAnsi="Times New Roman"/>
          <w:sz w:val="24"/>
          <w:szCs w:val="24"/>
        </w:rPr>
        <w:t xml:space="preserve">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</w:t>
      </w:r>
      <w:r w:rsidRPr="00741AB6">
        <w:rPr>
          <w:rFonts w:ascii="Times New Roman" w:hAnsi="Times New Roman"/>
          <w:sz w:val="24"/>
          <w:szCs w:val="24"/>
        </w:rPr>
        <w:t>кредитов;</w:t>
      </w:r>
    </w:p>
    <w:p w:rsidR="009A2DA5" w:rsidRPr="002F4E0A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E0A">
        <w:rPr>
          <w:rFonts w:ascii="Times New Roman" w:hAnsi="Times New Roman"/>
          <w:sz w:val="24"/>
          <w:szCs w:val="24"/>
        </w:rPr>
        <w:t xml:space="preserve">14) принятие решений о применении бюджетных мер принуждения, 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>решений об изменении (отмене) указанных решений или решений об отказе в применении бюджетных мер принуждения в случаях и порядке, установленных федеральным законодательством</w:t>
      </w:r>
      <w:r w:rsidRPr="002F4E0A">
        <w:rPr>
          <w:rFonts w:ascii="Times New Roman" w:hAnsi="Times New Roman"/>
          <w:sz w:val="24"/>
          <w:szCs w:val="24"/>
        </w:rPr>
        <w:t xml:space="preserve"> предусмотренных Бюджетным кодексом Российской Федерации, на основании уведомлений о применении бюджетных мер принуждения;</w:t>
      </w:r>
    </w:p>
    <w:p w:rsidR="009A2DA5" w:rsidRPr="002F4E0A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E0A">
        <w:rPr>
          <w:rFonts w:ascii="Times New Roman" w:hAnsi="Times New Roman"/>
          <w:sz w:val="24"/>
          <w:szCs w:val="24"/>
        </w:rPr>
        <w:t xml:space="preserve">15) 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>исполнение решения о применении бюджетных мер принуждения, предусмотренных </w:t>
      </w:r>
      <w:hyperlink r:id="rId7" w:history="1">
        <w:r w:rsidRPr="002F4E0A">
          <w:rPr>
            <w:rStyle w:val="af3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Бюджетным кодексом Российской Федерации</w:t>
        </w:r>
      </w:hyperlink>
      <w:r w:rsidRPr="002F4E0A">
        <w:rPr>
          <w:rFonts w:ascii="Times New Roman" w:hAnsi="Times New Roman"/>
          <w:sz w:val="24"/>
          <w:szCs w:val="24"/>
          <w:shd w:val="clear" w:color="auto" w:fill="FFFFFF"/>
        </w:rPr>
        <w:t>, решения об изменении (отмене) указанного решения;</w:t>
      </w:r>
    </w:p>
    <w:p w:rsidR="009A2DA5" w:rsidRPr="002F4E0A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E0A">
        <w:rPr>
          <w:rFonts w:ascii="Times New Roman" w:hAnsi="Times New Roman"/>
          <w:sz w:val="24"/>
          <w:szCs w:val="24"/>
        </w:rPr>
        <w:t xml:space="preserve">16) </w:t>
      </w:r>
      <w:r w:rsidRPr="002F4E0A">
        <w:rPr>
          <w:rFonts w:ascii="Times New Roman" w:hAnsi="Times New Roman"/>
          <w:sz w:val="24"/>
          <w:szCs w:val="24"/>
          <w:shd w:val="clear" w:color="auto" w:fill="FFFFFF"/>
        </w:rPr>
        <w:t>установление порядка исполнения решений о применении бюджетных мер принуждения, решений об изменении (отмене) указанных решений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AB6">
        <w:rPr>
          <w:rFonts w:ascii="Times New Roman" w:hAnsi="Times New Roman"/>
          <w:sz w:val="24"/>
          <w:szCs w:val="24"/>
        </w:rPr>
        <w:t>17) осуществление внутреннего муниципального финансового контроля за не превышением суммы</w:t>
      </w:r>
      <w:r w:rsidRPr="00234B42">
        <w:rPr>
          <w:rFonts w:ascii="Times New Roman" w:hAnsi="Times New Roman"/>
          <w:sz w:val="24"/>
          <w:szCs w:val="24"/>
        </w:rPr>
        <w:t xml:space="preserve"> по операции над лимитами бюджетных обязательств и (или) бюджетными ассигнованиями;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234B42">
        <w:rPr>
          <w:rFonts w:ascii="Times New Roman" w:hAnsi="Times New Roman"/>
          <w:sz w:val="24"/>
          <w:szCs w:val="24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контрактов, заключенных заказчиками;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6.2. Бюджетные полномочия </w:t>
      </w:r>
      <w:r w:rsidRPr="00514ECB">
        <w:rPr>
          <w:rFonts w:ascii="Times New Roman" w:hAnsi="Times New Roman"/>
          <w:b/>
          <w:sz w:val="24"/>
          <w:szCs w:val="24"/>
        </w:rPr>
        <w:t>органа муниципального контроля</w:t>
      </w:r>
      <w:r w:rsidRPr="00234B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</w:t>
      </w:r>
      <w:r>
        <w:rPr>
          <w:rFonts w:ascii="Times New Roman" w:hAnsi="Times New Roman"/>
          <w:b/>
          <w:sz w:val="24"/>
          <w:szCs w:val="24"/>
        </w:rPr>
        <w:t>го района Новосибирской области</w:t>
      </w:r>
      <w:r w:rsidRPr="00234B42">
        <w:rPr>
          <w:rFonts w:ascii="Times New Roman" w:hAnsi="Times New Roman"/>
          <w:b/>
          <w:sz w:val="24"/>
          <w:szCs w:val="24"/>
        </w:rPr>
        <w:t xml:space="preserve">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К бюджетным полномочиям </w:t>
      </w:r>
      <w:r w:rsidRPr="00932762">
        <w:rPr>
          <w:rFonts w:ascii="Times New Roman" w:hAnsi="Times New Roman"/>
          <w:sz w:val="24"/>
          <w:szCs w:val="24"/>
        </w:rPr>
        <w:t>органа муниципального контроля</w:t>
      </w:r>
      <w:r w:rsidRPr="00234B42">
        <w:rPr>
          <w:rFonts w:ascii="Times New Roman" w:hAnsi="Times New Roman"/>
          <w:sz w:val="24"/>
          <w:szCs w:val="24"/>
        </w:rPr>
        <w:t xml:space="preserve"> относятся:</w:t>
      </w:r>
      <w:r w:rsidRPr="00234B42">
        <w:rPr>
          <w:rFonts w:ascii="Times New Roman" w:hAnsi="Times New Roman"/>
          <w:b/>
          <w:sz w:val="24"/>
          <w:szCs w:val="24"/>
        </w:rPr>
        <w:t xml:space="preserve"> </w:t>
      </w:r>
    </w:p>
    <w:p w:rsidR="009A2DA5" w:rsidRPr="00791C4C" w:rsidRDefault="009A2DA5" w:rsidP="009A2DA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791C4C"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отчетности; </w:t>
      </w:r>
    </w:p>
    <w:p w:rsidR="009A2DA5" w:rsidRPr="00791C4C" w:rsidRDefault="009A2DA5" w:rsidP="009A2DA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791C4C">
        <w:t xml:space="preserve"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</w:t>
      </w:r>
      <w:r>
        <w:t>Козловского</w:t>
      </w:r>
      <w:r w:rsidRPr="00791C4C">
        <w:t xml:space="preserve"> сельсовета Барабинского района, формирование доходов и осуществление расходов местного бюджета при управлении и распоряжении муниципальным имуществом </w:t>
      </w:r>
      <w:r>
        <w:t>Козловского</w:t>
      </w:r>
      <w:r w:rsidRPr="00791C4C">
        <w:t xml:space="preserve"> сельсовета Барабинского района и (или) его использовании;</w:t>
      </w:r>
    </w:p>
    <w:p w:rsidR="009A2DA5" w:rsidRPr="00791C4C" w:rsidRDefault="009A2DA5" w:rsidP="009A2DA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791C4C">
        <w:t>3) контроль за соблюдением условий договоров (соглашений), заключенных в целях исполнения договоров (соглашений) о предоставлении средств из областного бюджета, а также в случаях, предусмотренных </w:t>
      </w:r>
      <w:hyperlink r:id="rId8" w:history="1">
        <w:r w:rsidRPr="00791C4C">
          <w:rPr>
            <w:rStyle w:val="af3"/>
            <w:color w:val="auto"/>
          </w:rPr>
          <w:t>Бюджетным кодексом Российской Федерации</w:t>
        </w:r>
      </w:hyperlink>
      <w:r w:rsidRPr="00791C4C">
        <w:t>, условий договоров (соглашений), заключенных в целях исполнения муниципальных  контрактов;</w:t>
      </w:r>
    </w:p>
    <w:p w:rsidR="009A2DA5" w:rsidRPr="00791C4C" w:rsidRDefault="009A2DA5" w:rsidP="009A2DA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791C4C">
        <w:t xml:space="preserve">4) контроль за достоверностью отчетов о результатах предоставления и (или) использования бюджетных средств, в том числе отчетов о реализации муниципальных программ </w:t>
      </w:r>
      <w:r>
        <w:t>Козловского</w:t>
      </w:r>
      <w:r w:rsidRPr="00791C4C">
        <w:t xml:space="preserve"> сельсовета Барабинского района</w:t>
      </w:r>
    </w:p>
    <w:p w:rsidR="009A2DA5" w:rsidRPr="00791C4C" w:rsidRDefault="009A2DA5" w:rsidP="009A2DA5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791C4C">
        <w:lastRenderedPageBreak/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9A2DA5" w:rsidRP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1C4C">
        <w:rPr>
          <w:rFonts w:ascii="Times New Roman" w:hAnsi="Times New Roman"/>
          <w:sz w:val="24"/>
          <w:szCs w:val="24"/>
        </w:rPr>
        <w:t>6) осуществление иных полномочий в соответствии с Бюджетным кодексом Российской Федерации.</w:t>
      </w:r>
    </w:p>
    <w:p w:rsidR="009A2DA5" w:rsidRP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992645" w:rsidRDefault="009A2DA5" w:rsidP="009A2DA5">
      <w:pPr>
        <w:tabs>
          <w:tab w:val="left" w:pos="-426"/>
        </w:tabs>
        <w:jc w:val="both"/>
        <w:rPr>
          <w:rFonts w:ascii="Times New Roman" w:hAnsi="Times New Roman"/>
          <w:b/>
          <w:sz w:val="24"/>
          <w:szCs w:val="24"/>
        </w:rPr>
      </w:pPr>
      <w:r w:rsidRPr="00992645">
        <w:rPr>
          <w:rFonts w:ascii="Times New Roman" w:hAnsi="Times New Roman"/>
          <w:b/>
          <w:sz w:val="24"/>
          <w:szCs w:val="24"/>
        </w:rPr>
        <w:t>Статья 6.3</w:t>
      </w:r>
      <w:r w:rsidRPr="00992645">
        <w:rPr>
          <w:rFonts w:ascii="Times New Roman" w:hAnsi="Times New Roman"/>
          <w:sz w:val="24"/>
          <w:szCs w:val="24"/>
        </w:rPr>
        <w:t xml:space="preserve"> </w:t>
      </w:r>
      <w:r w:rsidRPr="00992645">
        <w:rPr>
          <w:rFonts w:ascii="Times New Roman" w:hAnsi="Times New Roman"/>
          <w:b/>
          <w:sz w:val="24"/>
          <w:szCs w:val="24"/>
        </w:rPr>
        <w:t>Бюджетные полномочия Ревизионной комиссии Барабинского района</w:t>
      </w:r>
    </w:p>
    <w:p w:rsidR="009A2DA5" w:rsidRPr="0099264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2645">
        <w:rPr>
          <w:rFonts w:ascii="Times New Roman" w:hAnsi="Times New Roman"/>
          <w:sz w:val="24"/>
          <w:szCs w:val="24"/>
        </w:rPr>
        <w:t xml:space="preserve">1. Ревизионная комиссия Барабинского района  является постоянно действующим органом внешнего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992645">
        <w:rPr>
          <w:rFonts w:ascii="Times New Roman" w:hAnsi="Times New Roman"/>
          <w:sz w:val="24"/>
          <w:szCs w:val="24"/>
        </w:rPr>
        <w:t xml:space="preserve"> сельсовета на основании заключенного соглашения</w:t>
      </w:r>
      <w:r w:rsidRPr="00C36D77">
        <w:rPr>
          <w:sz w:val="28"/>
          <w:szCs w:val="28"/>
        </w:rPr>
        <w:t>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7. Бюджетные полномочия главных распорядителей (распорядителей) средств местного бюджета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>К бюджетным полномочиям главных распорядителей (распорядителей) средств местного бюджета относятся: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 xml:space="preserve">1) представление </w:t>
      </w:r>
      <w:r>
        <w:t>Козловского</w:t>
      </w:r>
      <w:r w:rsidRPr="00B00147">
        <w:t xml:space="preserve"> сельсовета Барабинского района 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 xml:space="preserve">2) разработка проектов порядков финансирования мероприятий, предусмотренных муниципальными программами </w:t>
      </w:r>
      <w:r>
        <w:t xml:space="preserve">Козловского сельсовета Барабинского района </w:t>
      </w:r>
      <w:r w:rsidRPr="00B00147">
        <w:t>Новосибирской области и ведомственными целевыми программами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>3) осуществление внутреннего финансового аудита осуществляется в целях: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>4) оценки надежности внутреннего процесса главного администратора средств местного бюджета,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>5)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 </w:t>
      </w:r>
      <w:hyperlink r:id="rId9" w:history="1">
        <w:r w:rsidRPr="00B00147">
          <w:rPr>
            <w:rStyle w:val="af3"/>
            <w:color w:val="auto"/>
          </w:rPr>
          <w:t>пунктом 5 статьи 264.1 Бюджетного кодекса Российской Федерации</w:t>
        </w:r>
      </w:hyperlink>
      <w:r w:rsidRPr="00B00147">
        <w:t>;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>6) повышения качества финансового менеджмента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 xml:space="preserve">7)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 нужд. 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jc w:val="both"/>
        <w:textAlignment w:val="baseline"/>
      </w:pPr>
      <w:r w:rsidRPr="00B00147">
        <w:t xml:space="preserve">8)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234B42">
        <w:rPr>
          <w:rFonts w:ascii="Times New Roman" w:hAnsi="Times New Roman"/>
          <w:sz w:val="24"/>
          <w:szCs w:val="24"/>
        </w:rPr>
        <w:t>) обеспеч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результативност</w:t>
      </w:r>
      <w:r>
        <w:rPr>
          <w:rFonts w:ascii="Times New Roman" w:hAnsi="Times New Roman"/>
          <w:sz w:val="24"/>
          <w:szCs w:val="24"/>
        </w:rPr>
        <w:t>и</w:t>
      </w:r>
      <w:r w:rsidRPr="00234B42">
        <w:rPr>
          <w:rFonts w:ascii="Times New Roman" w:hAnsi="Times New Roman"/>
          <w:sz w:val="24"/>
          <w:szCs w:val="24"/>
        </w:rPr>
        <w:t>, адресност</w:t>
      </w:r>
      <w:r>
        <w:rPr>
          <w:rFonts w:ascii="Times New Roman" w:hAnsi="Times New Roman"/>
          <w:sz w:val="24"/>
          <w:szCs w:val="24"/>
        </w:rPr>
        <w:t>и</w:t>
      </w:r>
      <w:r w:rsidRPr="00234B42">
        <w:rPr>
          <w:rFonts w:ascii="Times New Roman" w:hAnsi="Times New Roman"/>
          <w:sz w:val="24"/>
          <w:szCs w:val="24"/>
        </w:rPr>
        <w:t xml:space="preserve"> и целево</w:t>
      </w:r>
      <w:r>
        <w:rPr>
          <w:rFonts w:ascii="Times New Roman" w:hAnsi="Times New Roman"/>
          <w:sz w:val="24"/>
          <w:szCs w:val="24"/>
        </w:rPr>
        <w:t>го</w:t>
      </w:r>
      <w:r w:rsidRPr="00234B42">
        <w:rPr>
          <w:rFonts w:ascii="Times New Roman" w:hAnsi="Times New Roman"/>
          <w:sz w:val="24"/>
          <w:szCs w:val="24"/>
        </w:rPr>
        <w:t xml:space="preserve"> характер</w:t>
      </w:r>
      <w:r>
        <w:rPr>
          <w:rFonts w:ascii="Times New Roman" w:hAnsi="Times New Roman"/>
          <w:sz w:val="24"/>
          <w:szCs w:val="24"/>
        </w:rPr>
        <w:t>а</w:t>
      </w:r>
      <w:r w:rsidRPr="00234B42">
        <w:rPr>
          <w:rFonts w:ascii="Times New Roman" w:hAnsi="Times New Roman"/>
          <w:sz w:val="24"/>
          <w:szCs w:val="24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234B42">
        <w:rPr>
          <w:rFonts w:ascii="Times New Roman" w:hAnsi="Times New Roman"/>
          <w:sz w:val="24"/>
          <w:szCs w:val="24"/>
        </w:rPr>
        <w:t>) формир</w:t>
      </w:r>
      <w:r>
        <w:rPr>
          <w:rFonts w:ascii="Times New Roman" w:hAnsi="Times New Roman"/>
          <w:sz w:val="24"/>
          <w:szCs w:val="24"/>
        </w:rPr>
        <w:t>ование</w:t>
      </w:r>
      <w:r w:rsidRPr="00234B42">
        <w:rPr>
          <w:rFonts w:ascii="Times New Roman" w:hAnsi="Times New Roman"/>
          <w:sz w:val="24"/>
          <w:szCs w:val="24"/>
        </w:rPr>
        <w:t xml:space="preserve"> перечн</w:t>
      </w:r>
      <w:r>
        <w:rPr>
          <w:rFonts w:ascii="Times New Roman" w:hAnsi="Times New Roman"/>
          <w:sz w:val="24"/>
          <w:szCs w:val="24"/>
        </w:rPr>
        <w:t>я</w:t>
      </w:r>
      <w:r w:rsidRPr="00234B42">
        <w:rPr>
          <w:rFonts w:ascii="Times New Roman" w:hAnsi="Times New Roman"/>
          <w:sz w:val="24"/>
          <w:szCs w:val="24"/>
        </w:rPr>
        <w:t xml:space="preserve"> подведомственных ему распорядителей и получателей бюджетных средств;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234B42">
        <w:rPr>
          <w:rFonts w:ascii="Times New Roman" w:hAnsi="Times New Roman"/>
          <w:sz w:val="24"/>
          <w:szCs w:val="24"/>
        </w:rPr>
        <w:t>) веде</w:t>
      </w:r>
      <w:r>
        <w:rPr>
          <w:rFonts w:ascii="Times New Roman" w:hAnsi="Times New Roman"/>
          <w:sz w:val="24"/>
          <w:szCs w:val="24"/>
        </w:rPr>
        <w:t>ние</w:t>
      </w:r>
      <w:r w:rsidRPr="00234B42">
        <w:rPr>
          <w:rFonts w:ascii="Times New Roman" w:hAnsi="Times New Roman"/>
          <w:sz w:val="24"/>
          <w:szCs w:val="24"/>
        </w:rPr>
        <w:t xml:space="preserve"> реест</w:t>
      </w:r>
      <w:r>
        <w:rPr>
          <w:rFonts w:ascii="Times New Roman" w:hAnsi="Times New Roman"/>
          <w:sz w:val="24"/>
          <w:szCs w:val="24"/>
        </w:rPr>
        <w:t>ра</w:t>
      </w:r>
      <w:r w:rsidRPr="00234B42">
        <w:rPr>
          <w:rFonts w:ascii="Times New Roman" w:hAnsi="Times New Roman"/>
          <w:sz w:val="24"/>
          <w:szCs w:val="24"/>
        </w:rPr>
        <w:t xml:space="preserve">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234B42">
        <w:rPr>
          <w:rFonts w:ascii="Times New Roman" w:hAnsi="Times New Roman"/>
          <w:sz w:val="24"/>
          <w:szCs w:val="24"/>
        </w:rPr>
        <w:t>) осуществл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планировани</w:t>
      </w:r>
      <w:r>
        <w:rPr>
          <w:rFonts w:ascii="Times New Roman" w:hAnsi="Times New Roman"/>
          <w:sz w:val="24"/>
          <w:szCs w:val="24"/>
        </w:rPr>
        <w:t>я</w:t>
      </w:r>
      <w:r w:rsidRPr="00234B42">
        <w:rPr>
          <w:rFonts w:ascii="Times New Roman" w:hAnsi="Times New Roman"/>
          <w:sz w:val="24"/>
          <w:szCs w:val="24"/>
        </w:rPr>
        <w:t xml:space="preserve"> соответствующих расходов бюджета, составл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обосновани</w:t>
      </w:r>
      <w:r>
        <w:rPr>
          <w:rFonts w:ascii="Times New Roman" w:hAnsi="Times New Roman"/>
          <w:sz w:val="24"/>
          <w:szCs w:val="24"/>
        </w:rPr>
        <w:t>й</w:t>
      </w:r>
      <w:r w:rsidRPr="00234B42">
        <w:rPr>
          <w:rFonts w:ascii="Times New Roman" w:hAnsi="Times New Roman"/>
          <w:sz w:val="24"/>
          <w:szCs w:val="24"/>
        </w:rPr>
        <w:t xml:space="preserve"> бюджетных ассигнований;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34B42">
        <w:rPr>
          <w:rFonts w:ascii="Times New Roman" w:hAnsi="Times New Roman"/>
          <w:sz w:val="24"/>
          <w:szCs w:val="24"/>
        </w:rPr>
        <w:t>) составл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>, утвержд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и веде</w:t>
      </w:r>
      <w:r>
        <w:rPr>
          <w:rFonts w:ascii="Times New Roman" w:hAnsi="Times New Roman"/>
          <w:sz w:val="24"/>
          <w:szCs w:val="24"/>
        </w:rPr>
        <w:t>ние</w:t>
      </w:r>
      <w:r w:rsidRPr="00234B42">
        <w:rPr>
          <w:rFonts w:ascii="Times New Roman" w:hAnsi="Times New Roman"/>
          <w:sz w:val="24"/>
          <w:szCs w:val="24"/>
        </w:rPr>
        <w:t xml:space="preserve"> бюджетн</w:t>
      </w:r>
      <w:r>
        <w:rPr>
          <w:rFonts w:ascii="Times New Roman" w:hAnsi="Times New Roman"/>
          <w:sz w:val="24"/>
          <w:szCs w:val="24"/>
        </w:rPr>
        <w:t>ой</w:t>
      </w:r>
      <w:r w:rsidRPr="00234B42">
        <w:rPr>
          <w:rFonts w:ascii="Times New Roman" w:hAnsi="Times New Roman"/>
          <w:sz w:val="24"/>
          <w:szCs w:val="24"/>
        </w:rPr>
        <w:t xml:space="preserve"> роспис</w:t>
      </w:r>
      <w:r>
        <w:rPr>
          <w:rFonts w:ascii="Times New Roman" w:hAnsi="Times New Roman"/>
          <w:sz w:val="24"/>
          <w:szCs w:val="24"/>
        </w:rPr>
        <w:t>и</w:t>
      </w:r>
      <w:r w:rsidRPr="00234B42">
        <w:rPr>
          <w:rFonts w:ascii="Times New Roman" w:hAnsi="Times New Roman"/>
          <w:sz w:val="24"/>
          <w:szCs w:val="24"/>
        </w:rPr>
        <w:t>, распредел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бюджетны</w:t>
      </w:r>
      <w:r>
        <w:rPr>
          <w:rFonts w:ascii="Times New Roman" w:hAnsi="Times New Roman"/>
          <w:sz w:val="24"/>
          <w:szCs w:val="24"/>
        </w:rPr>
        <w:t>х</w:t>
      </w:r>
      <w:r w:rsidRPr="00234B42">
        <w:rPr>
          <w:rFonts w:ascii="Times New Roman" w:hAnsi="Times New Roman"/>
          <w:sz w:val="24"/>
          <w:szCs w:val="24"/>
        </w:rPr>
        <w:t xml:space="preserve"> ассигновани</w:t>
      </w:r>
      <w:r>
        <w:rPr>
          <w:rFonts w:ascii="Times New Roman" w:hAnsi="Times New Roman"/>
          <w:sz w:val="24"/>
          <w:szCs w:val="24"/>
        </w:rPr>
        <w:t>й</w:t>
      </w:r>
      <w:r w:rsidRPr="00234B42">
        <w:rPr>
          <w:rFonts w:ascii="Times New Roman" w:hAnsi="Times New Roman"/>
          <w:sz w:val="24"/>
          <w:szCs w:val="24"/>
        </w:rPr>
        <w:t>, лимит</w:t>
      </w:r>
      <w:r>
        <w:rPr>
          <w:rFonts w:ascii="Times New Roman" w:hAnsi="Times New Roman"/>
          <w:sz w:val="24"/>
          <w:szCs w:val="24"/>
        </w:rPr>
        <w:t>ов</w:t>
      </w:r>
      <w:r w:rsidRPr="00234B42">
        <w:rPr>
          <w:rFonts w:ascii="Times New Roman" w:hAnsi="Times New Roman"/>
          <w:sz w:val="24"/>
          <w:szCs w:val="24"/>
        </w:rPr>
        <w:t xml:space="preserve"> бюджетных обязательств по подведомственным распорядителям и получателям бюджетных средств и исполн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соответствующ</w:t>
      </w:r>
      <w:r>
        <w:rPr>
          <w:rFonts w:ascii="Times New Roman" w:hAnsi="Times New Roman"/>
          <w:sz w:val="24"/>
          <w:szCs w:val="24"/>
        </w:rPr>
        <w:t>ей</w:t>
      </w:r>
      <w:r w:rsidRPr="00234B42">
        <w:rPr>
          <w:rFonts w:ascii="Times New Roman" w:hAnsi="Times New Roman"/>
          <w:sz w:val="24"/>
          <w:szCs w:val="24"/>
        </w:rPr>
        <w:t xml:space="preserve"> част</w:t>
      </w:r>
      <w:r>
        <w:rPr>
          <w:rFonts w:ascii="Times New Roman" w:hAnsi="Times New Roman"/>
          <w:sz w:val="24"/>
          <w:szCs w:val="24"/>
        </w:rPr>
        <w:t>и</w:t>
      </w:r>
      <w:r w:rsidRPr="00234B42">
        <w:rPr>
          <w:rFonts w:ascii="Times New Roman" w:hAnsi="Times New Roman"/>
          <w:sz w:val="24"/>
          <w:szCs w:val="24"/>
        </w:rPr>
        <w:t xml:space="preserve">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14) внесение</w:t>
      </w:r>
      <w:r w:rsidRPr="00234B42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й</w:t>
      </w:r>
      <w:r w:rsidRPr="00234B42">
        <w:rPr>
          <w:rFonts w:ascii="Times New Roman" w:hAnsi="Times New Roman"/>
          <w:sz w:val="24"/>
          <w:szCs w:val="24"/>
        </w:rPr>
        <w:t xml:space="preserve"> по формированию и изменению лимитов бюджетных обязательств;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</w:t>
      </w:r>
      <w:r w:rsidRPr="00234B42">
        <w:rPr>
          <w:rFonts w:ascii="Times New Roman" w:hAnsi="Times New Roman"/>
          <w:sz w:val="24"/>
          <w:szCs w:val="24"/>
        </w:rPr>
        <w:t xml:space="preserve"> вн</w:t>
      </w:r>
      <w:r>
        <w:rPr>
          <w:rFonts w:ascii="Times New Roman" w:hAnsi="Times New Roman"/>
          <w:sz w:val="24"/>
          <w:szCs w:val="24"/>
        </w:rPr>
        <w:t>есение</w:t>
      </w:r>
      <w:r w:rsidRPr="00234B42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й</w:t>
      </w:r>
      <w:r w:rsidRPr="00234B42">
        <w:rPr>
          <w:rFonts w:ascii="Times New Roman" w:hAnsi="Times New Roman"/>
          <w:sz w:val="24"/>
          <w:szCs w:val="24"/>
        </w:rPr>
        <w:t xml:space="preserve"> по формированию и изменению сводной бюджетной росписи;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234B42">
        <w:rPr>
          <w:rFonts w:ascii="Times New Roman" w:hAnsi="Times New Roman"/>
          <w:sz w:val="24"/>
          <w:szCs w:val="24"/>
        </w:rPr>
        <w:t>) определ</w:t>
      </w:r>
      <w:r>
        <w:rPr>
          <w:rFonts w:ascii="Times New Roman" w:hAnsi="Times New Roman"/>
          <w:sz w:val="24"/>
          <w:szCs w:val="24"/>
        </w:rPr>
        <w:t>ение</w:t>
      </w:r>
      <w:r w:rsidRPr="00234B42">
        <w:rPr>
          <w:rFonts w:ascii="Times New Roman" w:hAnsi="Times New Roman"/>
          <w:sz w:val="24"/>
          <w:szCs w:val="24"/>
        </w:rPr>
        <w:t xml:space="preserve"> поряд</w:t>
      </w:r>
      <w:r>
        <w:rPr>
          <w:rFonts w:ascii="Times New Roman" w:hAnsi="Times New Roman"/>
          <w:sz w:val="24"/>
          <w:szCs w:val="24"/>
        </w:rPr>
        <w:t>ка</w:t>
      </w:r>
      <w:r w:rsidRPr="00234B42">
        <w:rPr>
          <w:rFonts w:ascii="Times New Roman" w:hAnsi="Times New Roman"/>
          <w:sz w:val="24"/>
          <w:szCs w:val="24"/>
        </w:rPr>
        <w:t xml:space="preserve"> утверждения бюджетных смет подведомственных получателей бюджетных средств, являющихся казенными учреждениями;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17)</w:t>
      </w:r>
      <w:r w:rsidRPr="00234B42">
        <w:rPr>
          <w:rFonts w:ascii="Times New Roman" w:hAnsi="Times New Roman"/>
          <w:sz w:val="24"/>
          <w:szCs w:val="24"/>
        </w:rPr>
        <w:t xml:space="preserve"> формирует и утверждает муниципальные задания;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234B42">
        <w:rPr>
          <w:rFonts w:ascii="Times New Roman" w:hAnsi="Times New Roman"/>
          <w:sz w:val="24"/>
          <w:szCs w:val="24"/>
        </w:rPr>
        <w:t>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234B42">
        <w:rPr>
          <w:rFonts w:ascii="Times New Roman" w:hAnsi="Times New Roman"/>
          <w:sz w:val="24"/>
          <w:szCs w:val="24"/>
        </w:rPr>
        <w:t>) формирует бюджетную отчетность главного распорядителя бюджетных средств;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20) отвечает от имени муниципального образования по денежным обязательствам подведомственных ему получателей бюджетных средств;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234B42">
        <w:rPr>
          <w:rFonts w:ascii="Times New Roman" w:hAnsi="Times New Roman"/>
          <w:sz w:val="24"/>
          <w:szCs w:val="24"/>
        </w:rPr>
        <w:t>) осуществляет иные бюджетные полномочия, установленные Бюджетным кодексом и муниципальными правовыми актами, регулирующими бюджетные правоотношения.</w:t>
      </w:r>
    </w:p>
    <w:p w:rsidR="009A2DA5" w:rsidRPr="00197D2E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22)</w:t>
      </w:r>
      <w:r w:rsidRPr="00197D2E">
        <w:rPr>
          <w:rFonts w:ascii="Times New Roman" w:hAnsi="Times New Roman"/>
          <w:sz w:val="24"/>
          <w:szCs w:val="24"/>
        </w:rPr>
        <w:t xml:space="preserve"> Главный распорядитель средств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197D2E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выступает в суде соответственно от имени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197D2E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качестве представителя ответчика по искам к </w:t>
      </w:r>
      <w:r>
        <w:rPr>
          <w:rFonts w:ascii="Times New Roman" w:hAnsi="Times New Roman"/>
          <w:sz w:val="24"/>
          <w:szCs w:val="24"/>
        </w:rPr>
        <w:t>Козловском</w:t>
      </w:r>
      <w:r w:rsidRPr="00197D2E">
        <w:rPr>
          <w:rFonts w:ascii="Times New Roman" w:hAnsi="Times New Roman"/>
          <w:sz w:val="24"/>
          <w:szCs w:val="24"/>
        </w:rPr>
        <w:t>у сельсовету Барабинского района:</w:t>
      </w:r>
    </w:p>
    <w:p w:rsidR="009A2DA5" w:rsidRPr="00197D2E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197D2E">
        <w:rPr>
          <w:rFonts w:ascii="Times New Roman" w:hAnsi="Times New Roman"/>
          <w:sz w:val="24"/>
          <w:szCs w:val="24"/>
        </w:rPr>
        <w:t>) о возмещении вреда, причиненного физическому лицу или юридическому лицу в результате незаконных действий (бездействия) муниципальных органов, или должностных лиц этих органов, по ведомственной принадлежности, в том числе в результате издания актов органов муниципальной  власти, не соответствующих закону или иному правовому акту;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197D2E">
        <w:rPr>
          <w:rFonts w:ascii="Times New Roman" w:hAnsi="Times New Roman"/>
          <w:sz w:val="24"/>
          <w:szCs w:val="24"/>
        </w:rPr>
        <w:t>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</w:t>
      </w:r>
    </w:p>
    <w:p w:rsidR="009A2DA5" w:rsidRPr="00B00147" w:rsidRDefault="009A2DA5" w:rsidP="009A2DA5">
      <w:pPr>
        <w:pStyle w:val="formattext"/>
        <w:spacing w:before="0" w:beforeAutospacing="0" w:after="0" w:afterAutospacing="0"/>
        <w:textAlignment w:val="baseline"/>
      </w:pPr>
      <w:r>
        <w:t>25</w:t>
      </w:r>
      <w:r w:rsidRPr="00741AB6">
        <w:t>) осуществление иных полномочий в соответствии с законодательством Российской Федерации, законодательством Новосибирской области.</w:t>
      </w:r>
      <w:r w:rsidRPr="00B00147">
        <w:t xml:space="preserve">     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Глава 3. СОСТАВЛЕНИЕ ПРОЕКТА БЮДЖЕТА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8. Общие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Проект местного бюджета разрабатывается и утверждается в форме Решения сессии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сроком на три года - на очередной финансовый год и плановый период.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Проект  Решения о бюджете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Изменение параметров планового периода утвержденного 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3. Составление проекта местного бюджета начинается не позднее чем за шесть месяцев до начала очередного финансового года.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одновременно с проектом местного бюджета, устанавливаются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в соответствии с Бюджетным кодексом Российской Федерации, настоящим  Положением.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 xml:space="preserve">5. Непосредственное составление проекта местного бюджета осуществляет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9. Сведения, необходимые для составления проекта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Составление проекта местного 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основывается на: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* положениях послания Президента Российской Федерации Федеральному Собранию РФ, определяющих бюджетную политику (требования к бюджетной политике) в РФ,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* прогнозе социально-экономического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на среднесрочный период</w:t>
      </w:r>
      <w:r w:rsidRPr="00234B42">
        <w:rPr>
          <w:rFonts w:ascii="Times New Roman" w:hAnsi="Times New Roman"/>
          <w:sz w:val="24"/>
          <w:szCs w:val="24"/>
        </w:rPr>
        <w:t xml:space="preserve">,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* основных направлениях бюджетной и налоговой политики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* муниципальных программах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2. К сведениям, необходимым для составления проекта местного бюджета, относятся: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расчеты администраторов доходов по прогнозируемым объемам поступлений в местный бюджет;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предварительные итоги социально-экономического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за текущий финансовый год;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4) реестр расходных обязательств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5) ожидаемое исполнение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текущем финансовом году;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6) прогноз основных характеристик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7) планируемые объемы (изменение объемов) бюджетных ассигнований местного бюджета, распределяемые главными распорядителями средств местного бюджета по кодам классификации расходов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8) муниципальные программы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В целях своевременного и качественного составления проекта местного бюджета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имеет право получать необходимые сведения от органов муниципальной  власти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10. Прогнозирование доходов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Доходы местного бюджета прогнозируются на основе прогноза социально-экономического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среднесрочный период в условиях действующего на день внесения проекта решения о местном бюджете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устанавливающих неналоговые доходы местного 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Нормативные правовые акты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предусматривающие внесение изменений в нормативные правовые акты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 налогах и сборах, принятые после дня внесения в представительный орган Совет депутатов проекта решения о местном бюджете на очередной финансовый год (очередной финансовый год и плановый период), приводящие </w:t>
      </w:r>
      <w:r w:rsidRPr="00234B42">
        <w:rPr>
          <w:rFonts w:ascii="Times New Roman" w:hAnsi="Times New Roman"/>
          <w:sz w:val="24"/>
          <w:szCs w:val="24"/>
        </w:rPr>
        <w:lastRenderedPageBreak/>
        <w:t xml:space="preserve">к изменению доходов (расходов), должны содержать положения о вступлении в силу указанных нормативных правовых актов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не ранее 1 января года, следующего за очередным финансовым годом.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11. Ожидаемое исполнение бюджета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Оценка ожидаемого исполнения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проводится по материалам отчетов о его исполнении в текущем финансовом году и отражает: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1) доходы по группам классификации доходов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расходы по разделам классификации расходов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12. Прогноз основных характеристик бюджета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период, и прогноз бюджета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 на очередной финансовый год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Прогноз основных характеристик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 содержит: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1) прогноз объема доходов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прогноз объема расходов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прогноз дефицита (профицита)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Прогноз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содержит: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4B42">
        <w:rPr>
          <w:rFonts w:ascii="Times New Roman" w:hAnsi="Times New Roman"/>
          <w:sz w:val="24"/>
          <w:szCs w:val="24"/>
        </w:rPr>
        <w:t>прогноз расходов по разделам и подразделам классификации расходов бюджетов.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13. Планирование бюджетных ассигнований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</w:t>
      </w:r>
      <w:r w:rsidRPr="00611440">
        <w:rPr>
          <w:rFonts w:ascii="Times New Roman" w:hAnsi="Times New Roman"/>
          <w:sz w:val="24"/>
          <w:szCs w:val="24"/>
        </w:rPr>
        <w:t xml:space="preserve"> Планирование бюджетных ассигнований осуществляется в порядке и в соответствии с методиками, устанавливаемыми финансовым органом. 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1440">
        <w:rPr>
          <w:rFonts w:ascii="Times New Roman" w:hAnsi="Times New Roman"/>
          <w:sz w:val="24"/>
          <w:szCs w:val="24"/>
        </w:rPr>
        <w:t xml:space="preserve">2. Планирование бюджетных ассигнований осуществляется раздельно по бюджетным ассигнованиям на исполнение действующих и принимаемых обязательств. 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1440">
        <w:rPr>
          <w:rFonts w:ascii="Times New Roman" w:hAnsi="Times New Roman"/>
          <w:sz w:val="24"/>
          <w:szCs w:val="24"/>
        </w:rPr>
        <w:t xml:space="preserve">Под бюджетными ассигнованиями на исполнение действующих расходных обязательств понимаются ассигнования, состав и (или) объем которых обусловлены муниципальными правовыми актами, договорами и соглашениями, не предлагаемыми (не планируемыми) к изменению в текущем финансовом году, в очередном финансовом году, к признанию утратившими силу либо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заключённые (подлежащие заключению) получателями бюджетных средств во исполнение указанных муниципальных правовых актов. Под бюджетными ассигнованиями на исполнение принимаемых расходных обязательств понимаются ассигнования, состав и (или) объем которых обусловлены муниципальными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году, к принятию либо изменению с увеличением объёма бюджетных ассигнований, предусмотренного на исполнение соответствующих обязательств в текущем  финансовом году, включая договоры и соглашения, подлежащие заключению </w:t>
      </w:r>
      <w:r w:rsidRPr="00611440">
        <w:rPr>
          <w:rFonts w:ascii="Times New Roman" w:hAnsi="Times New Roman"/>
          <w:sz w:val="24"/>
          <w:szCs w:val="24"/>
        </w:rPr>
        <w:lastRenderedPageBreak/>
        <w:t>получателями бюджетных средств во исполнение указанных муниципальных правовых актов.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14.  Муниципальные программы администрации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EB736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</w:t>
      </w:r>
      <w:r w:rsidRPr="00EB7366">
        <w:rPr>
          <w:rFonts w:ascii="Times New Roman" w:hAnsi="Times New Roman"/>
          <w:sz w:val="24"/>
          <w:szCs w:val="24"/>
        </w:rPr>
        <w:t xml:space="preserve">. Муниципальные программы, реализуемые за счёт средств местного бюджета, утверждаются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 Сроки реализации муниципальных программ определяются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устанавливаемом ею порядке. Порядок принятия решений о разработке муниципальных программ и их формирования и реализации устанавливается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 </w:t>
      </w:r>
    </w:p>
    <w:p w:rsidR="009A2DA5" w:rsidRPr="00EB736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366">
        <w:rPr>
          <w:rFonts w:ascii="Times New Roman" w:hAnsi="Times New Roman"/>
          <w:sz w:val="24"/>
          <w:szCs w:val="24"/>
        </w:rPr>
        <w:t xml:space="preserve">2. 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местного бюджета в соответствии с утвердившим программу муниципальным правовым актом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 Муниципальные программы, предлагаемые к реализации начиная с очередного финансового года, а также изменения в ранее утверждённые муниципальные программы подлежат утверждению в сроки, установленные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 Муниципальные программы подлежат приведению в соответствие с решением о местном бюджете не позднее трёх месяцев со дня вступления его в силу. </w:t>
      </w:r>
    </w:p>
    <w:p w:rsidR="009A2DA5" w:rsidRPr="0061695A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7366">
        <w:rPr>
          <w:rFonts w:ascii="Times New Roman" w:hAnsi="Times New Roman"/>
          <w:sz w:val="24"/>
          <w:szCs w:val="24"/>
        </w:rPr>
        <w:t xml:space="preserve">3. По каждой муниципальной программе ежегодно проводится оценка эффективности ее реализации. Порядок проведения указанной оценки и её критерии устанавливаются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 По результатам указанной оценки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B7366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может быть принято решение о необходимости прекращения или об изменении начиная с очередного финансового года ранее утверждённой муниципальной программы, в том числе необходимости изменения объёма бюджетных ассигнований на </w:t>
      </w:r>
      <w:r w:rsidRPr="0061695A">
        <w:rPr>
          <w:rFonts w:ascii="Times New Roman" w:hAnsi="Times New Roman"/>
          <w:sz w:val="24"/>
          <w:szCs w:val="24"/>
        </w:rPr>
        <w:t>финансовое обеспечение реализации муниципальной программы.</w:t>
      </w:r>
    </w:p>
    <w:p w:rsidR="009A2DA5" w:rsidRPr="00B26A26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A26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B26A26">
        <w:rPr>
          <w:rFonts w:ascii="Times New Roman" w:hAnsi="Times New Roman"/>
          <w:sz w:val="24"/>
          <w:szCs w:val="24"/>
          <w:shd w:val="clear" w:color="auto" w:fill="FFFFFF"/>
        </w:rPr>
        <w:t xml:space="preserve">роекты муниципальных программ </w:t>
      </w:r>
      <w:r w:rsidRPr="00B26A26">
        <w:rPr>
          <w:rFonts w:ascii="Times New Roman" w:hAnsi="Times New Roman"/>
          <w:sz w:val="24"/>
          <w:szCs w:val="24"/>
        </w:rPr>
        <w:t xml:space="preserve">Козловского сельсовета Барабинского района </w:t>
      </w:r>
      <w:r w:rsidRPr="00B26A26">
        <w:rPr>
          <w:rFonts w:ascii="Times New Roman" w:hAnsi="Times New Roman"/>
          <w:sz w:val="24"/>
          <w:szCs w:val="24"/>
          <w:shd w:val="clear" w:color="auto" w:fill="FFFFFF"/>
        </w:rPr>
        <w:t xml:space="preserve">Новосибирской области,  предлагаемые к финансированию начиная с очередного финансового года, проекты изменений муниципальных программ </w:t>
      </w:r>
      <w:r w:rsidRPr="00B26A26">
        <w:rPr>
          <w:rFonts w:ascii="Times New Roman" w:hAnsi="Times New Roman"/>
          <w:sz w:val="24"/>
          <w:szCs w:val="24"/>
        </w:rPr>
        <w:t xml:space="preserve">Козловского сельсовета Барабинского района </w:t>
      </w:r>
      <w:r w:rsidRPr="00B26A26">
        <w:rPr>
          <w:rFonts w:ascii="Times New Roman" w:hAnsi="Times New Roman"/>
          <w:sz w:val="24"/>
          <w:szCs w:val="24"/>
          <w:shd w:val="clear" w:color="auto" w:fill="FFFFFF"/>
        </w:rPr>
        <w:t xml:space="preserve">Новосибирской области, связанные с изменением объемов их финансирования с очередного финансового года или в текущем финансовом году, должны быть размещены на официальных сайтах </w:t>
      </w:r>
      <w:r w:rsidRPr="00B26A26">
        <w:rPr>
          <w:rFonts w:ascii="Times New Roman" w:hAnsi="Times New Roman"/>
          <w:sz w:val="24"/>
          <w:szCs w:val="24"/>
        </w:rPr>
        <w:t xml:space="preserve">Козловского сельсовета Барабинского района </w:t>
      </w:r>
      <w:r w:rsidRPr="00B26A26">
        <w:rPr>
          <w:rFonts w:ascii="Times New Roman" w:hAnsi="Times New Roman"/>
          <w:sz w:val="24"/>
          <w:szCs w:val="24"/>
          <w:shd w:val="clear" w:color="auto" w:fill="FFFFFF"/>
        </w:rPr>
        <w:t xml:space="preserve">Новосибирской области до дня внесения проекта закона о местном бюджете в Совет депутатов </w:t>
      </w:r>
      <w:r w:rsidRPr="00B26A26">
        <w:rPr>
          <w:rFonts w:ascii="Times New Roman" w:hAnsi="Times New Roman"/>
          <w:sz w:val="24"/>
          <w:szCs w:val="24"/>
        </w:rPr>
        <w:t>Козловского сельсовета Барабинского района</w:t>
      </w:r>
      <w:r w:rsidRPr="00B26A26">
        <w:rPr>
          <w:rFonts w:ascii="Times New Roman" w:hAnsi="Times New Roman"/>
          <w:sz w:val="24"/>
          <w:szCs w:val="24"/>
          <w:shd w:val="clear" w:color="auto" w:fill="FFFFFF"/>
        </w:rPr>
        <w:t xml:space="preserve">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15. Состав проекта решения  о местном  бюджете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В статьях проекта решения о местном  бюджете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должны содержаться следующие показатели (при их наличии):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>4) общий объем условно утверждаемых (утвержденных) расходов на первый и второй годы планового периода;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6) верхний предел муниципального  внутреннего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 (или) верхний предел муниципального внешнего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 гарантиям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В состав проекта решения сессии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включаются следующие приложения (при наличии соответствующих показателей):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"</w:t>
      </w:r>
      <w:r w:rsidRPr="00B24985">
        <w:rPr>
          <w:rFonts w:ascii="Times New Roman" w:hAnsi="Times New Roman"/>
          <w:sz w:val="24"/>
          <w:szCs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</w:t>
      </w:r>
      <w:r w:rsidRPr="00234B42">
        <w:rPr>
          <w:rFonts w:ascii="Times New Roman" w:hAnsi="Times New Roman"/>
          <w:sz w:val="24"/>
          <w:szCs w:val="24"/>
        </w:rPr>
        <w:t>":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"</w:t>
      </w:r>
      <w:r w:rsidRPr="00B24985">
        <w:rPr>
          <w:rFonts w:ascii="Times New Roman" w:hAnsi="Times New Roman"/>
          <w:sz w:val="24"/>
          <w:szCs w:val="24"/>
        </w:rPr>
        <w:t>Распределение бюджетных ассигнований по разделам, подр</w:t>
      </w:r>
      <w:r>
        <w:rPr>
          <w:rFonts w:ascii="Times New Roman" w:hAnsi="Times New Roman"/>
          <w:sz w:val="24"/>
          <w:szCs w:val="24"/>
        </w:rPr>
        <w:t>а</w:t>
      </w:r>
      <w:r w:rsidRPr="00B24985">
        <w:rPr>
          <w:rFonts w:ascii="Times New Roman" w:hAnsi="Times New Roman"/>
          <w:sz w:val="24"/>
          <w:szCs w:val="24"/>
        </w:rPr>
        <w:t>зделам, целевым статьям (муниципальным программ и непрог</w:t>
      </w:r>
      <w:r>
        <w:rPr>
          <w:rFonts w:ascii="Times New Roman" w:hAnsi="Times New Roman"/>
          <w:sz w:val="24"/>
          <w:szCs w:val="24"/>
        </w:rPr>
        <w:t>р</w:t>
      </w:r>
      <w:r w:rsidRPr="00B2498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</w:t>
      </w:r>
      <w:r w:rsidRPr="00B24985">
        <w:rPr>
          <w:rFonts w:ascii="Times New Roman" w:hAnsi="Times New Roman"/>
          <w:sz w:val="24"/>
          <w:szCs w:val="24"/>
        </w:rPr>
        <w:t>мным направлениям деятельности) группа</w:t>
      </w:r>
      <w:r>
        <w:rPr>
          <w:rFonts w:ascii="Times New Roman" w:hAnsi="Times New Roman"/>
          <w:sz w:val="24"/>
          <w:szCs w:val="24"/>
        </w:rPr>
        <w:t>м</w:t>
      </w:r>
      <w:r w:rsidRPr="00B24985">
        <w:rPr>
          <w:rFonts w:ascii="Times New Roman" w:hAnsi="Times New Roman"/>
          <w:sz w:val="24"/>
          <w:szCs w:val="24"/>
        </w:rPr>
        <w:t xml:space="preserve"> и подгруппам видов расходов</w:t>
      </w:r>
      <w:r w:rsidRPr="00234B42">
        <w:rPr>
          <w:rFonts w:ascii="Times New Roman" w:hAnsi="Times New Roman"/>
          <w:sz w:val="24"/>
          <w:szCs w:val="24"/>
        </w:rPr>
        <w:t>";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3) "</w:t>
      </w:r>
      <w:r w:rsidRPr="00B24985">
        <w:rPr>
          <w:rFonts w:ascii="Times New Roman" w:hAnsi="Times New Roman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 и непрог</w:t>
      </w:r>
      <w:r>
        <w:rPr>
          <w:rFonts w:ascii="Times New Roman" w:hAnsi="Times New Roman"/>
          <w:sz w:val="24"/>
          <w:szCs w:val="24"/>
        </w:rPr>
        <w:t>р</w:t>
      </w:r>
      <w:r w:rsidRPr="00B2498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</w:t>
      </w:r>
      <w:r w:rsidRPr="00B24985">
        <w:rPr>
          <w:rFonts w:ascii="Times New Roman" w:hAnsi="Times New Roman"/>
          <w:sz w:val="24"/>
          <w:szCs w:val="24"/>
        </w:rPr>
        <w:t>мным направлениям деятельности) группа</w:t>
      </w:r>
      <w:r>
        <w:rPr>
          <w:rFonts w:ascii="Times New Roman" w:hAnsi="Times New Roman"/>
          <w:sz w:val="24"/>
          <w:szCs w:val="24"/>
        </w:rPr>
        <w:t>м</w:t>
      </w:r>
      <w:r w:rsidRPr="00B24985">
        <w:rPr>
          <w:rFonts w:ascii="Times New Roman" w:hAnsi="Times New Roman"/>
          <w:sz w:val="24"/>
          <w:szCs w:val="24"/>
        </w:rPr>
        <w:t xml:space="preserve"> и подгруппам видов расходов</w:t>
      </w:r>
      <w:r>
        <w:rPr>
          <w:rFonts w:ascii="Times New Roman" w:hAnsi="Times New Roman"/>
          <w:sz w:val="24"/>
          <w:szCs w:val="24"/>
        </w:rPr>
        <w:t>»</w:t>
      </w:r>
      <w:r w:rsidRPr="00234B42">
        <w:rPr>
          <w:rFonts w:ascii="Times New Roman" w:hAnsi="Times New Roman"/>
          <w:sz w:val="24"/>
          <w:szCs w:val="24"/>
        </w:rPr>
        <w:t>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4) "</w:t>
      </w:r>
      <w:r w:rsidRPr="00B24985">
        <w:rPr>
          <w:rFonts w:ascii="Times New Roman" w:hAnsi="Times New Roman"/>
          <w:sz w:val="24"/>
          <w:szCs w:val="24"/>
        </w:rPr>
        <w:t>Ведомстве</w:t>
      </w:r>
      <w:r>
        <w:rPr>
          <w:rFonts w:ascii="Times New Roman" w:hAnsi="Times New Roman"/>
          <w:sz w:val="24"/>
          <w:szCs w:val="24"/>
        </w:rPr>
        <w:t xml:space="preserve">нная структура расходов бюджета </w:t>
      </w:r>
      <w:r w:rsidRPr="00234B42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34B42">
        <w:rPr>
          <w:rFonts w:ascii="Times New Roman" w:hAnsi="Times New Roman"/>
          <w:sz w:val="24"/>
          <w:szCs w:val="24"/>
        </w:rPr>
        <w:t>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</w:rPr>
        <w:t>«</w:t>
      </w:r>
      <w:r w:rsidRPr="00B24985">
        <w:rPr>
          <w:rFonts w:ascii="Times New Roman" w:hAnsi="Times New Roman"/>
          <w:sz w:val="24"/>
          <w:szCs w:val="24"/>
        </w:rPr>
        <w:t>Распределение бюджетных ассигнований на исполнение публичных нормативных обязательств, подлежащих исполнению</w:t>
      </w:r>
      <w:r w:rsidRPr="00A30DB7">
        <w:rPr>
          <w:rFonts w:ascii="Times New Roman" w:hAnsi="Times New Roman"/>
          <w:sz w:val="24"/>
          <w:szCs w:val="24"/>
        </w:rPr>
        <w:t xml:space="preserve"> </w:t>
      </w:r>
      <w:r w:rsidRPr="00234B42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34B42">
        <w:rPr>
          <w:rFonts w:ascii="Times New Roman" w:hAnsi="Times New Roman"/>
          <w:sz w:val="24"/>
          <w:szCs w:val="24"/>
        </w:rPr>
        <w:t>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6) "</w:t>
      </w:r>
      <w:r w:rsidRPr="00B24985">
        <w:rPr>
          <w:rFonts w:ascii="Times New Roman" w:hAnsi="Times New Roman"/>
          <w:sz w:val="24"/>
          <w:szCs w:val="24"/>
        </w:rPr>
        <w:t xml:space="preserve">Иные межбюджетные трансферты, перечисляемые из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B24985">
        <w:rPr>
          <w:rFonts w:ascii="Times New Roman" w:hAnsi="Times New Roman"/>
          <w:sz w:val="24"/>
          <w:szCs w:val="24"/>
        </w:rPr>
        <w:t xml:space="preserve"> сельсовета Барабинского района в бюджет других бюджетов бюджетной системы Российской Федерации</w:t>
      </w:r>
      <w:r w:rsidRPr="00234B42">
        <w:rPr>
          <w:rFonts w:ascii="Times New Roman" w:hAnsi="Times New Roman"/>
          <w:sz w:val="24"/>
          <w:szCs w:val="24"/>
        </w:rPr>
        <w:t xml:space="preserve">"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7) "</w:t>
      </w:r>
      <w:r w:rsidRPr="00B24985">
        <w:t xml:space="preserve"> </w:t>
      </w:r>
      <w:r w:rsidRPr="00B24985">
        <w:rPr>
          <w:rFonts w:ascii="Times New Roman" w:hAnsi="Times New Roman"/>
          <w:sz w:val="24"/>
          <w:szCs w:val="24"/>
        </w:rPr>
        <w:t>Перечень муниципальных программ, предусмотренных к финансированию из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7E90">
        <w:rPr>
          <w:rFonts w:ascii="Times New Roman" w:hAnsi="Times New Roman"/>
          <w:sz w:val="24"/>
          <w:szCs w:val="24"/>
        </w:rPr>
        <w:t xml:space="preserve">на очередной финансовый год и плановый период </w:t>
      </w:r>
      <w:r w:rsidRPr="00234B42">
        <w:rPr>
          <w:rFonts w:ascii="Times New Roman" w:hAnsi="Times New Roman"/>
          <w:sz w:val="24"/>
          <w:szCs w:val="24"/>
        </w:rPr>
        <w:t>";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В состав проекта решения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могут быть включены иные текстовые статьи и приложения.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4. РАССМОТРЕНИЕ И УТВЕРЖДЕНИЕ БЮДЖЕТА</w:t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16. Внесение проекта  решения о  бюджете на рассмотрение в Совет депутатов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вносит на рассмотрение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проект решения о бюджете не позднее 15 ноября текущего года.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Одновременно с проектом решения о бюджете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 предоставляются документы и материалы в соответствии со статьей 15 настоящего положения.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Одновременно с проектом решения о  бюджете 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должны быть представлены следующие документы и материалы: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 xml:space="preserve">1) прогноз социально-экономического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на среднесрочный период, включающий предварительные итоги социально – 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за истекший период текущего финансового года, ожидаемые итоги социально – экономического развития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за текущий год;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основные направления бюджетной, налоговой и долговой политики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пояснительная записка к решению о бюджете 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4) распределение  бюджетных ассигнований главных распорядителей бюджетных средств по разделам, подразделам, целевым статьям (государственным и муниципальным  программам и непрограммным направлениям деятельности), группам и подгруппам видов расходов классификации расходов областного бюджета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5) распределение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6) оценка ожидаемого исполнения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за текущий год в соответствии со статьей 13 настоящего Положения;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7) прогноз доходов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8) прогноз основных характеристик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на очередной финансовый год и плановый период;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9) реестр расходных обязательств, подлежащих исполнению за счет средств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Pr="005A45A0">
        <w:rPr>
          <w:rFonts w:ascii="Times New Roman" w:hAnsi="Times New Roman"/>
          <w:sz w:val="24"/>
          <w:szCs w:val="24"/>
        </w:rPr>
        <w:t>реестр источников доходов местного бюджета</w:t>
      </w:r>
      <w:r>
        <w:rPr>
          <w:rFonts w:ascii="Times New Roman" w:hAnsi="Times New Roman"/>
          <w:sz w:val="24"/>
          <w:szCs w:val="24"/>
        </w:rPr>
        <w:t>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234B42">
        <w:rPr>
          <w:rFonts w:ascii="Times New Roman" w:hAnsi="Times New Roman"/>
          <w:sz w:val="24"/>
          <w:szCs w:val="24"/>
        </w:rPr>
        <w:t>) информация о предоставленных и погашенных бюджетных кредитах за истекший период текущего финансового года;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234B42">
        <w:rPr>
          <w:rFonts w:ascii="Times New Roman" w:hAnsi="Times New Roman"/>
          <w:sz w:val="24"/>
          <w:szCs w:val="24"/>
        </w:rPr>
        <w:t xml:space="preserve">) верхний предел муниципального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34B42">
        <w:rPr>
          <w:rFonts w:ascii="Times New Roman" w:hAnsi="Times New Roman"/>
          <w:sz w:val="24"/>
          <w:szCs w:val="24"/>
        </w:rPr>
        <w:t xml:space="preserve">) паспорта (проекты паспортов) муниципальных программ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проекты изменений указанных паспортов.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17. Принятие к рассмотрению проекта решения о бюджете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района. Организация работы в Совете депутатов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 с проектом решения о местном бюджете.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принимает к рассм</w:t>
      </w:r>
      <w:r>
        <w:rPr>
          <w:rFonts w:ascii="Times New Roman" w:hAnsi="Times New Roman"/>
          <w:sz w:val="24"/>
          <w:szCs w:val="24"/>
        </w:rPr>
        <w:t>а</w:t>
      </w:r>
      <w:r w:rsidRPr="00234B42">
        <w:rPr>
          <w:rFonts w:ascii="Times New Roman" w:hAnsi="Times New Roman"/>
          <w:sz w:val="24"/>
          <w:szCs w:val="24"/>
        </w:rPr>
        <w:t>трению проект решения о бюджете.</w:t>
      </w:r>
    </w:p>
    <w:p w:rsidR="009A2DA5" w:rsidRPr="007C00B1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</w:t>
      </w:r>
      <w:r w:rsidRPr="007C00B1">
        <w:rPr>
          <w:rFonts w:ascii="Times New Roman" w:hAnsi="Times New Roman"/>
          <w:sz w:val="24"/>
          <w:szCs w:val="24"/>
        </w:rPr>
        <w:t>Проект решения о бюджете считается внесенным в срок, если он представлен в Совет депутатов</w:t>
      </w:r>
      <w:r w:rsidRPr="007C00B1">
        <w:t xml:space="preserve">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00B1">
        <w:rPr>
          <w:rFonts w:ascii="Times New Roman" w:hAnsi="Times New Roman"/>
          <w:sz w:val="24"/>
          <w:szCs w:val="24"/>
        </w:rPr>
        <w:t xml:space="preserve"> до 24 часов 14 ноября текущего года.</w:t>
      </w:r>
    </w:p>
    <w:p w:rsidR="009A2DA5" w:rsidRPr="007C00B1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0B1">
        <w:rPr>
          <w:rFonts w:ascii="Times New Roman" w:hAnsi="Times New Roman"/>
          <w:sz w:val="24"/>
          <w:szCs w:val="24"/>
        </w:rPr>
        <w:t>В течение одного дня со дня внесения проекта решения о бюджете на очередной финансовый год в Совет депутатов</w:t>
      </w:r>
      <w:r>
        <w:rPr>
          <w:rFonts w:ascii="Times New Roman" w:hAnsi="Times New Roman"/>
          <w:sz w:val="24"/>
          <w:szCs w:val="24"/>
        </w:rPr>
        <w:t xml:space="preserve"> 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председатель Совета депутатов направляет его в постоянную депутатскую комиссию Совета депутатов</w:t>
      </w:r>
      <w:r w:rsidRPr="007C00B1">
        <w:t xml:space="preserve">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00B1">
        <w:rPr>
          <w:rFonts w:ascii="Times New Roman" w:hAnsi="Times New Roman"/>
          <w:sz w:val="24"/>
          <w:szCs w:val="24"/>
        </w:rPr>
        <w:t xml:space="preserve"> по бюджету, местным налогам и собственности социальным вопросам для подготовки в течение 3 дней заключения о соответствии состава документов и материалов, представленных одновременно с проектом решения о бюджете, требованиям Бюджетного кодекса Российской Федерации.</w:t>
      </w:r>
    </w:p>
    <w:p w:rsidR="009A2DA5" w:rsidRPr="007C00B1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0B1">
        <w:rPr>
          <w:rFonts w:ascii="Times New Roman" w:hAnsi="Times New Roman"/>
          <w:sz w:val="24"/>
          <w:szCs w:val="24"/>
        </w:rPr>
        <w:t>На основании заключения комиссии по бюджету, местным налогам и собственности, и социальным вопросам председатель Совета депутатов</w:t>
      </w:r>
      <w:r>
        <w:rPr>
          <w:rFonts w:ascii="Times New Roman" w:hAnsi="Times New Roman"/>
          <w:sz w:val="24"/>
          <w:szCs w:val="24"/>
        </w:rPr>
        <w:t xml:space="preserve"> 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</w:t>
      </w:r>
      <w:r w:rsidRPr="007C00B1">
        <w:rPr>
          <w:rFonts w:ascii="Times New Roman" w:hAnsi="Times New Roman"/>
          <w:sz w:val="24"/>
          <w:szCs w:val="24"/>
        </w:rPr>
        <w:lastRenderedPageBreak/>
        <w:t>Барабинского района Новосибирской области принимает решение о том, что проект бюджета на очередной финансовый год принимается к рассмотрению Совета депутатов либо подлежит возвращению для доработки.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0B1">
        <w:rPr>
          <w:rFonts w:ascii="Times New Roman" w:hAnsi="Times New Roman"/>
          <w:sz w:val="24"/>
          <w:szCs w:val="24"/>
        </w:rPr>
        <w:t xml:space="preserve">Доработанный проект решения о должен быть представлен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7C00B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пятидневный срок после его возвращения на доработку и рассмотрен Советом депутатов в порядке, установленном настоящим Положением.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18. Публичные слушания по проекту решения о бюджете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1. 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заявки на участие в публичных слушаниях и свои предложения и замечания к проекту решения о бюджете.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Председательствующим на публичных слушаниях является председатель или заместитель председателя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который ведет публичные слушания, информирует участников о поступивших предложениях и замечаниях по проекту  бюджета района, устанавливает порядок выступления и обсуждения рассматриваемых вопросов.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Публичные слушания начинаются с доклада Главы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который представляет проект решения о бюджете.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Председатель или заместитель председателя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вправе  выступить с содокладом, содержащим оценку положений проекта и анализ поступивших предложений и замечаний.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бюджетной, налоговой политике и собственности  при рассмотрении проекта решения о бюджете.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19.  Рассмотрение проекта  бюджета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46F40">
        <w:rPr>
          <w:rFonts w:ascii="Times New Roman" w:hAnsi="Times New Roman"/>
          <w:sz w:val="24"/>
          <w:szCs w:val="24"/>
        </w:rPr>
        <w:t>Порядок рассмотрения проекта решения о местном бюджете и его утверждения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определяется настоящим Положением в соответствии с требованиями Бюджетного кодекса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Российской Федерации.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46F40">
        <w:rPr>
          <w:rFonts w:ascii="Times New Roman" w:hAnsi="Times New Roman"/>
          <w:sz w:val="24"/>
          <w:szCs w:val="24"/>
        </w:rPr>
        <w:t>В течение одного рабочего дня со дня внесения проекта решения о местном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бюджете на очередной финансовый год на рассмотрение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глава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муниципального образования направляет его в контрольно-счётный орган для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экспертизы.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46F40">
        <w:rPr>
          <w:rFonts w:ascii="Times New Roman" w:hAnsi="Times New Roman"/>
          <w:sz w:val="24"/>
          <w:szCs w:val="24"/>
        </w:rPr>
        <w:t>. Контрольно-счётный орган в течение 10 дней подготавливает заключение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на проект решения о местном бюджете с указанием недостатков данного проекта в случае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выявления.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46F40">
        <w:rPr>
          <w:rFonts w:ascii="Times New Roman" w:hAnsi="Times New Roman"/>
          <w:sz w:val="24"/>
          <w:szCs w:val="24"/>
        </w:rPr>
        <w:t>. Внесённый проект решения о местном бюджете на очередной финансовый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с заключением контрольно-счётного органа направляется на рассмотрение в постоянные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46F40">
        <w:rPr>
          <w:rFonts w:ascii="Times New Roman" w:hAnsi="Times New Roman"/>
          <w:sz w:val="24"/>
          <w:szCs w:val="24"/>
        </w:rPr>
        <w:t>. В течение 10 дней с момента направления проекта решения о местном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с заключением контрольно-счётного органа в комиссии, а также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проводится первое чтение проекта решения о местном бюджете.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46F40">
        <w:rPr>
          <w:rFonts w:ascii="Times New Roman" w:hAnsi="Times New Roman"/>
          <w:sz w:val="24"/>
          <w:szCs w:val="24"/>
        </w:rPr>
        <w:t>. Предметом первого чтения является одобрение основных параметров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решения о местном бюджете. При рассмотрении проекта решения о местном бюджете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первом </w:t>
      </w:r>
      <w:r w:rsidRPr="00546F40">
        <w:rPr>
          <w:rFonts w:ascii="Times New Roman" w:hAnsi="Times New Roman"/>
          <w:sz w:val="24"/>
          <w:szCs w:val="24"/>
        </w:rPr>
        <w:lastRenderedPageBreak/>
        <w:t xml:space="preserve">чтении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области: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6F40">
        <w:rPr>
          <w:rFonts w:ascii="Times New Roman" w:hAnsi="Times New Roman"/>
          <w:sz w:val="24"/>
          <w:szCs w:val="24"/>
        </w:rPr>
        <w:t xml:space="preserve"> заслушивает главу </w:t>
      </w:r>
      <w:r>
        <w:rPr>
          <w:rFonts w:ascii="Times New Roman" w:hAnsi="Times New Roman"/>
          <w:sz w:val="24"/>
          <w:szCs w:val="24"/>
        </w:rPr>
        <w:t>Козловского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;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46F40">
        <w:rPr>
          <w:rFonts w:ascii="Times New Roman" w:hAnsi="Times New Roman"/>
          <w:sz w:val="24"/>
          <w:szCs w:val="24"/>
        </w:rPr>
        <w:t xml:space="preserve"> принимает решение о принятии проекта местного бюджета на очередной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финансовый год в первом чтении («за основу») либо решение об отклонении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местного бюджета.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При принятии проекта решения о местном бюджете в первом чтении (за основу)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области: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6F40">
        <w:rPr>
          <w:rFonts w:ascii="Times New Roman" w:hAnsi="Times New Roman"/>
          <w:sz w:val="24"/>
          <w:szCs w:val="24"/>
        </w:rPr>
        <w:t xml:space="preserve"> утверждает основные характеристики местного бюджета (общий объем доходов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бюджета, общий объем расходов бюджета, дефицит (профицит) бюджета);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6F40">
        <w:rPr>
          <w:rFonts w:ascii="Times New Roman" w:hAnsi="Times New Roman"/>
          <w:sz w:val="24"/>
          <w:szCs w:val="24"/>
        </w:rPr>
        <w:t xml:space="preserve"> назначает публичные слушания по проекту местного бюджета.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46F40">
        <w:rPr>
          <w:rFonts w:ascii="Times New Roman" w:hAnsi="Times New Roman"/>
          <w:sz w:val="24"/>
          <w:szCs w:val="24"/>
        </w:rPr>
        <w:t>. В случае отклонения проекта решения о местном бюджете правовым актом главы</w:t>
      </w:r>
      <w:r>
        <w:rPr>
          <w:rFonts w:ascii="Times New Roman" w:hAnsi="Times New Roman"/>
          <w:sz w:val="24"/>
          <w:szCs w:val="24"/>
        </w:rPr>
        <w:t xml:space="preserve"> 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создаётся согласительная комиссия по корректировке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местного бюджета, в которую входит равное количество представителей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 администрации</w:t>
      </w:r>
      <w:r>
        <w:rPr>
          <w:rFonts w:ascii="Times New Roman" w:hAnsi="Times New Roman"/>
          <w:sz w:val="24"/>
          <w:szCs w:val="24"/>
        </w:rPr>
        <w:t xml:space="preserve"> 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Согласительная комиссия в соответствии с регламентом, утвержденным главой</w:t>
      </w:r>
      <w:r>
        <w:rPr>
          <w:rFonts w:ascii="Times New Roman" w:hAnsi="Times New Roman"/>
          <w:sz w:val="24"/>
          <w:szCs w:val="24"/>
        </w:rPr>
        <w:t xml:space="preserve"> 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в течение 7 дней рассматривает спорные вопросы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разрабатывает согласованный вариант основных характеристик проекта местного бюджета.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546F40">
        <w:rPr>
          <w:rFonts w:ascii="Times New Roman" w:hAnsi="Times New Roman"/>
          <w:sz w:val="24"/>
          <w:szCs w:val="24"/>
        </w:rPr>
        <w:t>. На основании согласованного варианта основных характеристик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местного бюджета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546F40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в течение 7 дней после окончания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согласительной комиссии разрабатывает и вносит на рассмотрение </w:t>
      </w:r>
      <w:r w:rsidRPr="002C2E41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>а</w:t>
      </w:r>
      <w:r w:rsidRPr="002C2E41">
        <w:rPr>
          <w:rFonts w:ascii="Times New Roman" w:hAnsi="Times New Roman"/>
          <w:sz w:val="24"/>
          <w:szCs w:val="24"/>
        </w:rPr>
        <w:t xml:space="preserve">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новый вариант проекта решения о местном бюджете, который рассматривается заново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порядке, установленном настоящей главой.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546F40">
        <w:rPr>
          <w:rFonts w:ascii="Times New Roman" w:hAnsi="Times New Roman"/>
          <w:sz w:val="24"/>
          <w:szCs w:val="24"/>
        </w:rPr>
        <w:t>. Проект местного бюджета должен быть вынесен на публичные слушания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порядке, определённом </w:t>
      </w:r>
      <w:r w:rsidRPr="002C2E41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>ом</w:t>
      </w:r>
      <w:r w:rsidRPr="002C2E41">
        <w:rPr>
          <w:rFonts w:ascii="Times New Roman" w:hAnsi="Times New Roman"/>
          <w:sz w:val="24"/>
          <w:szCs w:val="24"/>
        </w:rPr>
        <w:t xml:space="preserve">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546F40">
        <w:rPr>
          <w:rFonts w:ascii="Times New Roman" w:hAnsi="Times New Roman"/>
          <w:sz w:val="24"/>
          <w:szCs w:val="24"/>
        </w:rPr>
        <w:t>. После принятия проекта местного бюджета в первом чтении 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2E41">
        <w:rPr>
          <w:rFonts w:ascii="Times New Roman" w:hAnsi="Times New Roman"/>
          <w:sz w:val="24"/>
          <w:szCs w:val="24"/>
        </w:rPr>
        <w:t xml:space="preserve">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 xml:space="preserve">, а также глава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 xml:space="preserve"> вправе подавать поправки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к проекту местного бюджета. Поправки подаются главе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который немедленно направляет их в администрацию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546F40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</w:t>
      </w:r>
      <w:r w:rsidRPr="00546F40">
        <w:rPr>
          <w:rFonts w:ascii="Times New Roman" w:hAnsi="Times New Roman"/>
          <w:sz w:val="24"/>
          <w:szCs w:val="24"/>
        </w:rPr>
        <w:t>и контрольно-счётный орган составляют заключения на каждую 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поправок и направляют эти заключения в </w:t>
      </w:r>
      <w:r w:rsidRPr="002C2E41">
        <w:rPr>
          <w:rFonts w:ascii="Times New Roman" w:hAnsi="Times New Roman"/>
          <w:sz w:val="24"/>
          <w:szCs w:val="24"/>
        </w:rPr>
        <w:t xml:space="preserve">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 xml:space="preserve"> до начала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проекта местного бюджета во втором чтении.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Срок подачи поправок заканчивается за 3 дня до рассмотрения проекта 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бюджета во втором чтении. Рассмотрение поправок, поданных вне установленного срока,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допускается, за исключением поправок в связи с изменением законодательства.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Подаваемые поправки должны обеспечивать сохранение сбалансированности 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местного бюджета. Если в соответствии с поправкой предлагается увеличить (уменьшить)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бюджетные ассигнования по некоторым статьям, то в этой же поправке должно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предложено сократить (увеличить) бюджетные ассигнования по другим статьям.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546F40">
        <w:rPr>
          <w:rFonts w:ascii="Times New Roman" w:hAnsi="Times New Roman"/>
          <w:sz w:val="24"/>
          <w:szCs w:val="24"/>
        </w:rPr>
        <w:t>. После проведения публичных слушаний по проекту местного бюджета, 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решения о местном бюджете рассматривается </w:t>
      </w:r>
      <w:r>
        <w:rPr>
          <w:rFonts w:ascii="Times New Roman" w:hAnsi="Times New Roman"/>
          <w:sz w:val="24"/>
          <w:szCs w:val="24"/>
        </w:rPr>
        <w:t>Советом депутатов 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 xml:space="preserve"> во втором чтении.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Второе чтение проекта решения о местном бюджете включает в себя 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результатов публичных слушаний, рассмотрение и голосование поправок к проекту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о местном бюджете и голосование проекта местного бюджета в целом со всеми принятыми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нему поправками. </w:t>
      </w:r>
      <w:r w:rsidRPr="00546F40">
        <w:rPr>
          <w:rFonts w:ascii="Times New Roman" w:hAnsi="Times New Roman"/>
          <w:sz w:val="24"/>
          <w:szCs w:val="24"/>
        </w:rPr>
        <w:lastRenderedPageBreak/>
        <w:t xml:space="preserve">При рассмотрении проекта во втором чтении не могут быть изменены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46F40">
        <w:rPr>
          <w:rFonts w:ascii="Times New Roman" w:hAnsi="Times New Roman"/>
          <w:sz w:val="24"/>
          <w:szCs w:val="24"/>
        </w:rPr>
        <w:t>основные характеристики местного бюджета.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F40">
        <w:rPr>
          <w:rFonts w:ascii="Times New Roman" w:hAnsi="Times New Roman"/>
          <w:sz w:val="24"/>
          <w:szCs w:val="24"/>
        </w:rPr>
        <w:t>При рассмотрении проекта решения о местном бюджете во втором чтении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2E41">
        <w:rPr>
          <w:rFonts w:ascii="Times New Roman" w:hAnsi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: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6F40">
        <w:rPr>
          <w:rFonts w:ascii="Times New Roman" w:hAnsi="Times New Roman"/>
          <w:sz w:val="24"/>
          <w:szCs w:val="24"/>
        </w:rPr>
        <w:t xml:space="preserve"> заслушивает главу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</w:t>
      </w:r>
      <w:r w:rsidRPr="00546F40">
        <w:rPr>
          <w:rFonts w:ascii="Times New Roman" w:hAnsi="Times New Roman"/>
          <w:sz w:val="24"/>
          <w:szCs w:val="24"/>
        </w:rPr>
        <w:t>;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46F40">
        <w:rPr>
          <w:rFonts w:ascii="Times New Roman" w:hAnsi="Times New Roman"/>
          <w:sz w:val="24"/>
          <w:szCs w:val="24"/>
        </w:rPr>
        <w:t xml:space="preserve"> рассматривает поправки к проекту местного бюджета.</w:t>
      </w:r>
    </w:p>
    <w:p w:rsidR="009A2DA5" w:rsidRPr="00546F40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546F40">
        <w:rPr>
          <w:rFonts w:ascii="Times New Roman" w:hAnsi="Times New Roman"/>
          <w:sz w:val="24"/>
          <w:szCs w:val="24"/>
        </w:rPr>
        <w:t xml:space="preserve">. Принятое </w:t>
      </w:r>
      <w:r w:rsidRPr="002C2E41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>ом</w:t>
      </w:r>
      <w:r w:rsidRPr="002C2E41">
        <w:rPr>
          <w:rFonts w:ascii="Times New Roman" w:hAnsi="Times New Roman"/>
          <w:sz w:val="24"/>
          <w:szCs w:val="24"/>
        </w:rPr>
        <w:t xml:space="preserve">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</w:t>
      </w:r>
      <w:r w:rsidRPr="00546F40">
        <w:rPr>
          <w:rFonts w:ascii="Times New Roman" w:hAnsi="Times New Roman"/>
          <w:sz w:val="24"/>
          <w:szCs w:val="24"/>
        </w:rPr>
        <w:t>решение о местном бюджете на очередной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 xml:space="preserve">финансовый год подписывается главой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C2E41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</w:t>
      </w:r>
      <w:r w:rsidRPr="00546F40">
        <w:rPr>
          <w:rFonts w:ascii="Times New Roman" w:hAnsi="Times New Roman"/>
          <w:sz w:val="24"/>
          <w:szCs w:val="24"/>
        </w:rPr>
        <w:t>и подлежит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официальному опубликованию (обнародованию) не позднее 10 дней после его подписания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установленном порядке.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546F40">
        <w:rPr>
          <w:rFonts w:ascii="Times New Roman" w:hAnsi="Times New Roman"/>
          <w:sz w:val="24"/>
          <w:szCs w:val="24"/>
        </w:rPr>
        <w:t>. Решение о местном бюджете вступает в силу с 1 января и действует по 31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декабря финансового года, если иное не предусмотрено Бюджетным кодексом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6F40">
        <w:rPr>
          <w:rFonts w:ascii="Times New Roman" w:hAnsi="Times New Roman"/>
          <w:sz w:val="24"/>
          <w:szCs w:val="24"/>
        </w:rPr>
        <w:t>Федерации или решением о местном бюджете.</w:t>
      </w:r>
      <w:r w:rsidRPr="00234B42">
        <w:rPr>
          <w:rFonts w:ascii="Times New Roman" w:hAnsi="Times New Roman"/>
          <w:sz w:val="24"/>
          <w:szCs w:val="24"/>
        </w:rPr>
        <w:t xml:space="preserve">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5. ВНЕСЕНИЕ ИЗМЕНЕНИЙ В РЕШЕНИЕ О  БЮДЖЕТЕ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20. Внесение изменений в решение о бюджете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представляет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проект решения  о внесении изменений в решение о бюджете на текущий финансовый год и плановый период по всем вопросам, являющимся предметом правового регулирования решения о бюджете.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Одновременно с проектом решения о внесении изменений в решение о бюджете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представляются следующие документы и материалы: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сведения об исполнении бюджета района за истекший отчетный период текущего финансового года;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оценка ожидаемого исполнения 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в текущем финансовом году;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3) пояснительная записка с обоснованием предлагаемых изменений в решение о   бюджете на текущий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4) прогнозируемые объемы поступлений в местный бюджет по кодам видов в случае, если планируется их изменение;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5) объемы доходов и расходов дорожного фонда Барабинского района Новосибирской области в случае, если планируется их изменения.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Проект решения о внесении изменений в решение о местном бюджете  должен быть внесен со всеми приложениями, в которые вносятся изменения.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6. УПРАВЛЕНИЕ МУНИЦИПАЛЬНЫМ ДОЛГОМ</w:t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21. Управление муниципальным долгом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Управление муниципальным  долгом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своевременного исполнения долговых обязательств в полном объеме.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Управление муниципальным  долгом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осуществляется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</w:t>
      </w:r>
      <w:r w:rsidRPr="00234B42">
        <w:rPr>
          <w:rFonts w:ascii="Times New Roman" w:hAnsi="Times New Roman"/>
          <w:sz w:val="24"/>
          <w:szCs w:val="24"/>
        </w:rPr>
        <w:lastRenderedPageBreak/>
        <w:t xml:space="preserve">Барабинского района Новосибирской области в соответствии с уставом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Управление муниципальным  долгом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включает в себя: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1) разработку программы муниципальных внутренних заимствований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2) разработку программы муниципальных внешних заимствований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разработку программы муниципальных гарантий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очередной финансовый год и плановый период;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4) анализ финансового состояния принципала в целях предоставления муниципальной гарантии </w:t>
      </w:r>
      <w:r>
        <w:rPr>
          <w:rFonts w:ascii="Times New Roman" w:hAnsi="Times New Roman"/>
          <w:sz w:val="24"/>
          <w:szCs w:val="24"/>
        </w:rPr>
        <w:t>Козловском</w:t>
      </w:r>
      <w:r w:rsidRPr="00234B42">
        <w:rPr>
          <w:rFonts w:ascii="Times New Roman" w:hAnsi="Times New Roman"/>
          <w:sz w:val="24"/>
          <w:szCs w:val="24"/>
        </w:rPr>
        <w:t>у сельсовету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5) подготовку нормативных правовых актов по решению о предоставлении муниципальной гарантии </w:t>
      </w:r>
      <w:r>
        <w:rPr>
          <w:rFonts w:ascii="Times New Roman" w:hAnsi="Times New Roman"/>
          <w:sz w:val="24"/>
          <w:szCs w:val="24"/>
        </w:rPr>
        <w:t>Козловском</w:t>
      </w:r>
      <w:r w:rsidRPr="00234B42">
        <w:rPr>
          <w:rFonts w:ascii="Times New Roman" w:hAnsi="Times New Roman"/>
          <w:sz w:val="24"/>
          <w:szCs w:val="24"/>
        </w:rPr>
        <w:t xml:space="preserve">у сельсовету Барабинского района Новосибирской области, подготовку проектов договоров о предоставлении муниципальных гарантий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проектов муниципальных  гарантий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6) осуществление от имени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муниципальных внутренних заимствований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том числе: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7) погашение долговых обязательств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8) обслуживание муниципального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9) исполнение обязательств по муниципальным гарантиям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10) реструктуризацию долга;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11) обеспечение списания долговых обязательств с муниципального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соответствии с законодательством Российской Федерации;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12) анализ и контроль состояния муниципального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13) учет движения долговых обязательств и ведение муниципальной  долговой книги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14) учет и хранение выданных муниципальных гарантий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договоров о предоставлении муниципальной  гарантии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4. Муниципальные заимствования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Глава 7.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34B42">
        <w:rPr>
          <w:rFonts w:ascii="Times New Roman" w:hAnsi="Times New Roman"/>
          <w:b/>
          <w:sz w:val="24"/>
          <w:szCs w:val="24"/>
        </w:rPr>
        <w:t>ИСПОЛНЕНИЕ МЕСТНОГО БЮДЖЕТА, СОСТАВЛЕНИЕ, ВНЕШНЯЯ ПРОВЕРКА, РАССМОТРЕНИЕ И УТВЕРЖДЕНИЕ ОТЧЕТОВ ОБ ИСПОЛНЕНИИ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22. Общие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Исполнение местного бюджета осуществляется участниками бюджетного процесса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соответствии с </w:t>
      </w:r>
      <w:r w:rsidRPr="00234B42">
        <w:rPr>
          <w:rFonts w:ascii="Times New Roman" w:hAnsi="Times New Roman"/>
          <w:sz w:val="24"/>
          <w:szCs w:val="24"/>
        </w:rPr>
        <w:lastRenderedPageBreak/>
        <w:t>требованиями Бюджетного кодекса Российской Федерации в пределах бюджетных полномочий.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Годовой отчет об исполнении местного  бюджета и проект решения об  исполнении местного  бюджета за отчетный финансовый год составляются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на основании отчетов главных распорядителей средств местного бюджета, главных администраторов доходов местного  бюджета и главных администраторов источников финансирования дефицита местного  бюджета (далее - главные администраторы средств местного  бюджета), а также данных регистров бухгалтерского учета по исполнению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Порядок, сроки представления документов, являющихся основой для составления годового отчета об исполнении местного бюджета, определяются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23. Порядок осуществления внешней проверки годового отчета об исполнении местного бюджета</w:t>
      </w:r>
    </w:p>
    <w:p w:rsidR="009A2DA5" w:rsidRPr="00E84EBC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EBC">
        <w:rPr>
          <w:rFonts w:ascii="Times New Roman" w:hAnsi="Times New Roman"/>
          <w:sz w:val="24"/>
          <w:szCs w:val="24"/>
        </w:rPr>
        <w:t>1. Годовой отчёт об исполнении местного бюджета до его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в Совет</w:t>
      </w:r>
      <w:r>
        <w:rPr>
          <w:rFonts w:ascii="Times New Roman" w:hAnsi="Times New Roman"/>
          <w:sz w:val="24"/>
          <w:szCs w:val="24"/>
        </w:rPr>
        <w:t>е</w:t>
      </w:r>
      <w:r w:rsidRPr="00E84EBC">
        <w:rPr>
          <w:rFonts w:ascii="Times New Roman" w:hAnsi="Times New Roman"/>
          <w:sz w:val="24"/>
          <w:szCs w:val="24"/>
        </w:rPr>
        <w:t xml:space="preserve">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84EBC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подлежит внешней проверке, которая включает внешнюю проверку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бюджетной отчётности главных администраторов средств местного бюджета и 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заключения на годовой отчёт об исполнении местного бюджета.</w:t>
      </w:r>
    </w:p>
    <w:p w:rsidR="009A2DA5" w:rsidRPr="00E84EBC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EBC">
        <w:rPr>
          <w:rFonts w:ascii="Times New Roman" w:hAnsi="Times New Roman"/>
          <w:sz w:val="24"/>
          <w:szCs w:val="24"/>
        </w:rPr>
        <w:t>2. Внешняя проверка годового отчёта об исполнении местного бюджета осуществляется контрольно-счётным органом.</w:t>
      </w:r>
    </w:p>
    <w:p w:rsidR="009A2DA5" w:rsidRPr="00E84EBC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EB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А</w:t>
      </w:r>
      <w:r w:rsidRPr="00E84EBC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84EBC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представляет годовой отчёт об исполнении 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бюджета в контрольно-счётный орган для подготовки заключения на него не позднее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апреля текущего года.</w:t>
      </w:r>
    </w:p>
    <w:p w:rsidR="009A2DA5" w:rsidRPr="00E84EBC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EBC">
        <w:rPr>
          <w:rFonts w:ascii="Times New Roman" w:hAnsi="Times New Roman"/>
          <w:sz w:val="24"/>
          <w:szCs w:val="24"/>
        </w:rPr>
        <w:t>4. Контрольно-счётный орган в месячный срок проводит внешнюю проверку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годового отчёта об исполнении местного бюджета и составляет заключение.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Заключение на годовой отчёт об исполнении местного бюджета представляется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 xml:space="preserve">контрольно-счётным органом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84EBC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с одновременным направлением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 xml:space="preserve">администрацию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84EBC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не позднее 1 мая текущего года.</w:t>
      </w:r>
    </w:p>
    <w:p w:rsidR="009A2DA5" w:rsidRPr="00E84EBC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EBC">
        <w:rPr>
          <w:rFonts w:ascii="Times New Roman" w:hAnsi="Times New Roman"/>
          <w:sz w:val="24"/>
          <w:szCs w:val="24"/>
        </w:rPr>
        <w:t xml:space="preserve">6.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E84EBC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рассматривает годовой отчёт об исполнении 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BC">
        <w:rPr>
          <w:rFonts w:ascii="Times New Roman" w:hAnsi="Times New Roman"/>
          <w:sz w:val="24"/>
          <w:szCs w:val="24"/>
        </w:rPr>
        <w:t>бюджета в течение одного месяца после получения заключения контрольно-счетного органа.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24. Представление годовых отчетов об исполнении местного бюджета в Совет депутатов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Ежегодно не позднее 1 мая текущего года администрация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представляет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годовой отчет об исполнении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2. Одновременно с годовым отчетом об исполнении местного бюджета представляются: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проект решения  об исполнении местного бюджета за отчетный финансовый год;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документы и материалы, предусмотренные статьей  26  настоящего Положения.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Отчеты об исполнении муниципальных целевых программ с указанием всех источников финансирования и об исполнении ведомственных целевых программ представляются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не позднее 01 </w:t>
      </w:r>
      <w:r>
        <w:rPr>
          <w:rFonts w:ascii="Times New Roman" w:hAnsi="Times New Roman"/>
          <w:sz w:val="24"/>
          <w:szCs w:val="24"/>
        </w:rPr>
        <w:t>мая</w:t>
      </w:r>
      <w:r w:rsidRPr="00234B42">
        <w:rPr>
          <w:rFonts w:ascii="Times New Roman" w:hAnsi="Times New Roman"/>
          <w:sz w:val="24"/>
          <w:szCs w:val="24"/>
        </w:rPr>
        <w:t xml:space="preserve"> текущего года.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25. Решение об исполнении местного бюджета за отчетный финансовый год.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1. Решением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2. Отдельными приложениями к решению об исполнении местного бюджета  за отчетный финансовый год утверждаются показатели: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>1) доходов местного бюджета по кодам классификации доходов бюджетов (по главным администраторам доходов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расходов местного бюджета  по ведомственной структуре расходов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3) расходов местного бюджета по разделам и подразделам классификации расходов бюджетов;</w:t>
      </w:r>
    </w:p>
    <w:p w:rsidR="009A2DA5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26. Документы и материалы, представляемые одновременно с годовым отчетом об исполнении местного бюджета 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Одновременно с годовым отчетом об исполнении местного бюджета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представляются следующие документы и материалы: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пояснительная записка к отчету об исполнении местного бюджета с указанием причин неисполнения утвержденных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отчет о предоставлении и погашении бюджетных кредитов;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отчет о предоставленных муниципальных гарантиях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4) отчет об использовании бюджетных ассигнований резервного фонда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с указанием выделенных сумм и мероприятий, на которые выделены средства;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5) 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6) подробная расшифровка статей "Прочие неналоговые доходы", "Прочие дотации", "Прочие субвенции", "Прочие субсидии", "Прочие межбюджетные трансферты, предоставляемые бюджетам", "Прочие безвозмездные поступления от других бюджетов бюджетной системы";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7) структура муниципального долга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по состоянию на первое число года, следующего за отчетным;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8) 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доходы местного бюджета по кодам классификации доходов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расходы местного бюджета по разделам, подразделам, целевым статьям (муниципальным  программам и непрограммным направлениям деятельности), группам и подгруппам и элементам видов классификации расходов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расходы местного  бюджета по ведомственной структуре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расходов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- расходы на исполнение публичных нормативных обязательств в структуре кодов классификации расходов бюджетов;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- программы муниципальных внутренних заимствований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- доходы и расходы дорожного фонда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структуре кодов бюджетной классификации;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9) баланс исполнения местного бюджета;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10) отчет о финансовых результатах деятельности;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11) отчет о движении денежных средств;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12) иная бюджетная отчетность об исполнении местного бюджета за отчетный финансовый год.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>1.1. В информации, указанной в пункте 8 части 1 настоящей статьи, приводятся плановые назначения согласно решению о бюджете, сводной бюджетной росписи и (или) кассовому плану с учетом всех изменений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 xml:space="preserve">Статья 27. Порядок рассмотрения годового отчета об исполнении местного бюджета Советом депутатов </w:t>
      </w:r>
      <w:r>
        <w:rPr>
          <w:rFonts w:ascii="Times New Roman" w:hAnsi="Times New Roman"/>
          <w:b/>
          <w:sz w:val="24"/>
          <w:szCs w:val="24"/>
        </w:rPr>
        <w:t>Козловского</w:t>
      </w:r>
      <w:r w:rsidRPr="00234B42">
        <w:rPr>
          <w:rFonts w:ascii="Times New Roman" w:hAnsi="Times New Roman"/>
          <w:b/>
          <w:sz w:val="24"/>
          <w:szCs w:val="24"/>
        </w:rPr>
        <w:t xml:space="preserve"> сельсовета Барабинского района Новосибирской области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в статье 26 настоящего Положения, подлежит регистрации в Совете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установленном порядке.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Решение о рассмотрении годового отчета об исполнении местного бюджета принимает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Рассмотрение годового отчета и принятие решения об исполнении местного бюджета осуществляются в порядке, установленном Регламентом Совета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4. По результатам рассмотрения годового отчета об исполнении местного бюджета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принимает решение об утверждении либо отклонении решения об исполнении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5. В случае отклонения Советом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Советом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постановления об отклонении решения об исполнении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28. Публичные слушания по годовому отчету об исполнении местного бюджета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По годовому отчету об исполнении местного  бюджета проводятся публичные слушания в порядке, предусмотренном статьей 18 настоящего Положения для проведения публичных слушаний по проекту местного бюджета.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29.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1. Отчеты об исполнении местного  бюджета за первый квартал, полугодие и девять месяцев (далее - квартальный отчет) текущего финансового года утверждаются администрацией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и направляются Главой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в срок не позднее 40 календарных дней после окончания отчетного периода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и Ревизионную комиссию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Одновременно с квартальным отчетом об исполнении местного бюджета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 и Ревизионную комиссию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представляются: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1) информация об исполнении за отчетный период показателей местного бюджета, установленная пунктом 11 части 1 статьи 26 настоящего Положения;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3) отчет об использовании бюджетных ассигнований резервного фонда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с указанием получателей, выделенных сумм и мероприятий, на которые выделены средства, по разделам и подразделам классификации расходов бюджетов.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lastRenderedPageBreak/>
        <w:t xml:space="preserve">2.1. В информации, указанной в пункте 1 части 2 настоящей статьи, приводятся плановые назначения согласно, решения сессии о  бюджете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сводной бюджетной росписи и (или) кассовому плану с учетом всех изменений.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3. Квартальные отчеты об исполнении местного бюджета утверждаются постановлением администрации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 и предоставляются  в Совет депутатов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Глава 8. ЗАКЛЮЧИТЕЛЬНЫЕ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4B42">
        <w:rPr>
          <w:rFonts w:ascii="Times New Roman" w:hAnsi="Times New Roman"/>
          <w:b/>
          <w:sz w:val="24"/>
          <w:szCs w:val="24"/>
        </w:rPr>
        <w:t>Статья 30. Вступление в силу настоящего Положения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>1. Настоящее  Положение  вступает в силу со дня, следующего за днем его официального опубликования.</w:t>
      </w:r>
    </w:p>
    <w:p w:rsidR="009A2DA5" w:rsidRPr="00234B42" w:rsidRDefault="009A2DA5" w:rsidP="009A2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4B42">
        <w:rPr>
          <w:rFonts w:ascii="Times New Roman" w:hAnsi="Times New Roman"/>
          <w:sz w:val="24"/>
          <w:szCs w:val="24"/>
        </w:rPr>
        <w:t xml:space="preserve">2. До приведения нормативных правовых актов, действующих на территории </w:t>
      </w:r>
      <w:r>
        <w:rPr>
          <w:rFonts w:ascii="Times New Roman" w:hAnsi="Times New Roman"/>
          <w:sz w:val="24"/>
          <w:szCs w:val="24"/>
        </w:rPr>
        <w:t>Козловского</w:t>
      </w:r>
      <w:r w:rsidRPr="00234B42">
        <w:rPr>
          <w:rFonts w:ascii="Times New Roman" w:hAnsi="Times New Roman"/>
          <w:sz w:val="24"/>
          <w:szCs w:val="24"/>
        </w:rPr>
        <w:t xml:space="preserve"> сельсовета Барабинского района Новосибирской области, в соответствие с настоящим Положением применяются в части, не противоречащей настоящему Положению.</w:t>
      </w:r>
    </w:p>
    <w:p w:rsidR="009A2DA5" w:rsidRDefault="00C54D06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</w:t>
      </w: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9A2DA5" w:rsidRDefault="009A2DA5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lastRenderedPageBreak/>
        <w:t xml:space="preserve"> </w:t>
      </w:r>
      <w:r w:rsidRPr="00BD16E6">
        <w:rPr>
          <w:rFonts w:ascii="Times New Roman" w:hAnsi="Times New Roman"/>
          <w:b/>
          <w:bCs/>
          <w:sz w:val="28"/>
          <w:szCs w:val="28"/>
        </w:rPr>
        <w:t>СОВЕТ ДЕПУТАТОВ  КОЗЛОВСКОГО СЕЛЬСОВЕТА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</w:t>
      </w: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28</w:t>
      </w:r>
      <w:r w:rsidRPr="00BD16E6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C54D06" w:rsidRDefault="00C54D06" w:rsidP="00BA5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>от   2</w:t>
      </w:r>
      <w:r>
        <w:rPr>
          <w:rFonts w:ascii="Times New Roman" w:hAnsi="Times New Roman"/>
          <w:b/>
          <w:sz w:val="28"/>
          <w:szCs w:val="28"/>
        </w:rPr>
        <w:t>8</w:t>
      </w:r>
      <w:r w:rsidRPr="00F833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 xml:space="preserve">  </w:t>
      </w:r>
    </w:p>
    <w:p w:rsidR="00C54D06" w:rsidRPr="00F833D1" w:rsidRDefault="00C54D06" w:rsidP="00BA5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C54D06" w:rsidRDefault="00C54D06" w:rsidP="00BA5DA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                           с. Новокозловское </w:t>
      </w:r>
    </w:p>
    <w:p w:rsidR="004D4831" w:rsidRPr="00BA5DAC" w:rsidRDefault="004D4831" w:rsidP="004D4831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A5DAC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BA5DAC">
        <w:rPr>
          <w:rFonts w:ascii="Times New Roman" w:hAnsi="Times New Roman"/>
          <w:b/>
          <w:sz w:val="28"/>
          <w:szCs w:val="28"/>
        </w:rPr>
        <w:t>Козловского</w:t>
      </w:r>
      <w:r w:rsidRPr="00BA5DAC">
        <w:rPr>
          <w:rFonts w:ascii="Times New Roman" w:hAnsi="Times New Roman"/>
          <w:b/>
          <w:sz w:val="28"/>
          <w:szCs w:val="28"/>
        </w:rPr>
        <w:t xml:space="preserve"> сельсовета Барабинского района Новосибирской области от 30.09.2021 г. № </w:t>
      </w:r>
      <w:r w:rsidR="00BA5DAC">
        <w:rPr>
          <w:rFonts w:ascii="Times New Roman" w:hAnsi="Times New Roman"/>
          <w:b/>
          <w:sz w:val="28"/>
          <w:szCs w:val="28"/>
        </w:rPr>
        <w:t>1</w:t>
      </w:r>
      <w:r w:rsidRPr="00BA5DAC">
        <w:rPr>
          <w:rFonts w:ascii="Times New Roman" w:hAnsi="Times New Roman"/>
          <w:b/>
          <w:sz w:val="28"/>
          <w:szCs w:val="28"/>
        </w:rPr>
        <w:t xml:space="preserve"> "Об утверждении Положения о муниципальном лесном контроле в границах </w:t>
      </w:r>
      <w:r w:rsidR="00BA5DAC">
        <w:rPr>
          <w:rFonts w:ascii="Times New Roman" w:hAnsi="Times New Roman"/>
          <w:b/>
          <w:sz w:val="28"/>
          <w:szCs w:val="28"/>
        </w:rPr>
        <w:t>Козловского</w:t>
      </w:r>
      <w:r w:rsidRPr="00BA5DAC">
        <w:rPr>
          <w:rFonts w:ascii="Times New Roman" w:hAnsi="Times New Roman"/>
          <w:b/>
          <w:sz w:val="28"/>
          <w:szCs w:val="28"/>
        </w:rPr>
        <w:t xml:space="preserve"> сельсовета Барабинского района </w:t>
      </w:r>
    </w:p>
    <w:p w:rsidR="004D4831" w:rsidRPr="00E94560" w:rsidRDefault="004D4831" w:rsidP="004D483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A5DAC">
        <w:rPr>
          <w:rFonts w:ascii="Times New Roman" w:hAnsi="Times New Roman"/>
          <w:b/>
          <w:sz w:val="28"/>
          <w:szCs w:val="28"/>
        </w:rPr>
        <w:t xml:space="preserve">Новосибирской области" </w:t>
      </w:r>
    </w:p>
    <w:p w:rsidR="004D4831" w:rsidRDefault="004D4831" w:rsidP="004D4831">
      <w:pPr>
        <w:tabs>
          <w:tab w:val="left" w:pos="224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D4831" w:rsidRPr="00E70A80" w:rsidRDefault="00BA5DAC" w:rsidP="004D48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D4831">
        <w:rPr>
          <w:rFonts w:ascii="Times New Roman" w:hAnsi="Times New Roman"/>
          <w:sz w:val="28"/>
          <w:szCs w:val="28"/>
        </w:rPr>
        <w:t>Согласно Федеральному закону</w:t>
      </w:r>
      <w:r w:rsidR="004D4831" w:rsidRPr="00E70A80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</w:t>
      </w:r>
      <w:r>
        <w:rPr>
          <w:rFonts w:ascii="Times New Roman" w:hAnsi="Times New Roman"/>
          <w:sz w:val="28"/>
          <w:szCs w:val="28"/>
        </w:rPr>
        <w:t>ой Федерации», Совет депутатов Козловского</w:t>
      </w:r>
      <w:r w:rsidR="004D4831" w:rsidRPr="00514496">
        <w:rPr>
          <w:rFonts w:ascii="Times New Roman" w:hAnsi="Times New Roman"/>
          <w:sz w:val="28"/>
          <w:szCs w:val="28"/>
        </w:rPr>
        <w:t xml:space="preserve"> сельсовета Барабинского</w:t>
      </w:r>
      <w:r w:rsidR="004D4831">
        <w:rPr>
          <w:rFonts w:ascii="Times New Roman" w:hAnsi="Times New Roman"/>
          <w:sz w:val="28"/>
          <w:szCs w:val="28"/>
        </w:rPr>
        <w:t xml:space="preserve"> </w:t>
      </w:r>
      <w:r w:rsidR="004D4831"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BA5DAC" w:rsidRDefault="00BA5DAC" w:rsidP="004D483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D4831" w:rsidRDefault="004D4831" w:rsidP="004D483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70A80">
        <w:rPr>
          <w:rFonts w:ascii="Times New Roman" w:hAnsi="Times New Roman"/>
          <w:b/>
          <w:sz w:val="28"/>
          <w:szCs w:val="28"/>
        </w:rPr>
        <w:t>РЕШИЛ:</w:t>
      </w:r>
    </w:p>
    <w:p w:rsidR="00696211" w:rsidRPr="00E70A80" w:rsidRDefault="00696211" w:rsidP="004D4831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4D4831" w:rsidRDefault="00BA5DAC" w:rsidP="004D4831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D4831" w:rsidRPr="0026177B">
        <w:rPr>
          <w:rFonts w:ascii="Times New Roman" w:hAnsi="Times New Roman"/>
          <w:sz w:val="28"/>
          <w:szCs w:val="28"/>
        </w:rPr>
        <w:t xml:space="preserve">Внести </w:t>
      </w:r>
      <w:r w:rsidR="00696211">
        <w:rPr>
          <w:rFonts w:ascii="Times New Roman" w:hAnsi="Times New Roman"/>
          <w:sz w:val="28"/>
          <w:szCs w:val="28"/>
        </w:rPr>
        <w:t xml:space="preserve">изменения </w:t>
      </w:r>
      <w:r w:rsidR="004D4831" w:rsidRPr="0026177B">
        <w:rPr>
          <w:rFonts w:ascii="Times New Roman" w:hAnsi="Times New Roman"/>
          <w:sz w:val="28"/>
          <w:szCs w:val="28"/>
        </w:rPr>
        <w:t xml:space="preserve">в решение Совета депутатов </w:t>
      </w:r>
      <w:r>
        <w:rPr>
          <w:rFonts w:ascii="Times New Roman" w:hAnsi="Times New Roman"/>
          <w:sz w:val="28"/>
          <w:szCs w:val="28"/>
        </w:rPr>
        <w:t>Козловского</w:t>
      </w:r>
      <w:r w:rsidR="004D4831" w:rsidRPr="00514496">
        <w:rPr>
          <w:rFonts w:ascii="Times New Roman" w:hAnsi="Times New Roman"/>
          <w:sz w:val="28"/>
          <w:szCs w:val="28"/>
        </w:rPr>
        <w:t xml:space="preserve"> сельсовета Барабинского</w:t>
      </w:r>
      <w:r w:rsidR="004D4831" w:rsidRPr="0026177B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3A30FC">
        <w:rPr>
          <w:rFonts w:ascii="Times New Roman" w:hAnsi="Times New Roman"/>
          <w:sz w:val="28"/>
          <w:szCs w:val="28"/>
        </w:rPr>
        <w:t xml:space="preserve">в 10 сессию </w:t>
      </w:r>
      <w:r w:rsidR="003A30FC" w:rsidRPr="0026177B">
        <w:rPr>
          <w:rFonts w:ascii="Times New Roman" w:hAnsi="Times New Roman"/>
          <w:sz w:val="28"/>
          <w:szCs w:val="28"/>
        </w:rPr>
        <w:t>от</w:t>
      </w:r>
      <w:r w:rsidR="004D4831" w:rsidRPr="0026177B">
        <w:rPr>
          <w:rFonts w:ascii="Times New Roman" w:hAnsi="Times New Roman"/>
          <w:sz w:val="28"/>
          <w:szCs w:val="28"/>
        </w:rPr>
        <w:t xml:space="preserve"> </w:t>
      </w:r>
      <w:r w:rsidR="004D4831">
        <w:rPr>
          <w:rFonts w:ascii="Times New Roman" w:hAnsi="Times New Roman"/>
          <w:sz w:val="28"/>
          <w:szCs w:val="28"/>
        </w:rPr>
        <w:t>30.09.2021г.</w:t>
      </w:r>
      <w:r w:rsidR="00055579" w:rsidRPr="00055579">
        <w:rPr>
          <w:rFonts w:ascii="Times New Roman" w:hAnsi="Times New Roman"/>
          <w:sz w:val="28"/>
          <w:szCs w:val="28"/>
        </w:rPr>
        <w:t xml:space="preserve"> </w:t>
      </w:r>
      <w:r w:rsidR="00055579">
        <w:rPr>
          <w:rFonts w:ascii="Times New Roman" w:hAnsi="Times New Roman"/>
          <w:sz w:val="28"/>
          <w:szCs w:val="28"/>
        </w:rPr>
        <w:t>в приложение №1 к решению</w:t>
      </w:r>
      <w:r w:rsidR="004D4831" w:rsidRPr="0026177B">
        <w:rPr>
          <w:rFonts w:ascii="Times New Roman" w:hAnsi="Times New Roman"/>
          <w:sz w:val="28"/>
          <w:szCs w:val="28"/>
        </w:rPr>
        <w:t xml:space="preserve"> №</w:t>
      </w:r>
      <w:r w:rsidR="004D48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055579">
        <w:rPr>
          <w:rFonts w:ascii="Times New Roman" w:hAnsi="Times New Roman"/>
          <w:sz w:val="28"/>
          <w:szCs w:val="28"/>
        </w:rPr>
        <w:t xml:space="preserve"> </w:t>
      </w:r>
      <w:r w:rsidR="004D4831" w:rsidRPr="0026177B">
        <w:rPr>
          <w:rFonts w:ascii="Times New Roman" w:hAnsi="Times New Roman"/>
          <w:sz w:val="28"/>
          <w:szCs w:val="28"/>
        </w:rPr>
        <w:t xml:space="preserve"> "</w:t>
      </w:r>
      <w:r w:rsidR="004D4831" w:rsidRPr="00E94560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лесном контроле в границах </w:t>
      </w:r>
      <w:r>
        <w:rPr>
          <w:rFonts w:ascii="Times New Roman" w:hAnsi="Times New Roman"/>
          <w:sz w:val="28"/>
          <w:szCs w:val="28"/>
        </w:rPr>
        <w:t>Козловского</w:t>
      </w:r>
      <w:r w:rsidR="004D4831" w:rsidRPr="00E94560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области"  </w:t>
      </w:r>
    </w:p>
    <w:p w:rsidR="00BA5DAC" w:rsidRPr="00BA5DAC" w:rsidRDefault="00BA5DAC" w:rsidP="00BA5DAC">
      <w:pPr>
        <w:pStyle w:val="ConsPlusNormal"/>
        <w:tabs>
          <w:tab w:val="left" w:pos="-567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DA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DA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«Вестник </w:t>
      </w:r>
      <w:r>
        <w:rPr>
          <w:rFonts w:ascii="Times New Roman" w:hAnsi="Times New Roman" w:cs="Times New Roman"/>
          <w:sz w:val="28"/>
          <w:szCs w:val="28"/>
        </w:rPr>
        <w:t>Козловского</w:t>
      </w:r>
      <w:r w:rsidRPr="00BA5DAC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Козловского</w:t>
      </w:r>
      <w:r w:rsidRPr="00BA5DAC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DAC">
        <w:rPr>
          <w:rFonts w:ascii="Times New Roman" w:hAnsi="Times New Roman" w:cs="Times New Roman"/>
          <w:sz w:val="28"/>
          <w:szCs w:val="28"/>
        </w:rPr>
        <w:t xml:space="preserve"> Барабинского района Новосибирской области.</w:t>
      </w:r>
    </w:p>
    <w:p w:rsidR="00BA5DAC" w:rsidRDefault="00BA5DAC" w:rsidP="00BA5DAC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70A8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A80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D351E9" w:rsidRPr="008F6CEF" w:rsidRDefault="00D351E9" w:rsidP="00D351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351E9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CEF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D351E9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Козловского сельсовета</w:t>
      </w:r>
    </w:p>
    <w:p w:rsidR="00D351E9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D351E9" w:rsidRPr="008F6CEF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М.А.Шадура</w:t>
      </w:r>
    </w:p>
    <w:p w:rsidR="00D351E9" w:rsidRPr="008F6CEF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1E9" w:rsidRPr="008F6CEF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51E9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6CEF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Козловского сельсовета</w:t>
      </w:r>
    </w:p>
    <w:p w:rsidR="00D351E9" w:rsidRDefault="00D351E9" w:rsidP="00D351E9">
      <w:pPr>
        <w:tabs>
          <w:tab w:val="left" w:pos="1000"/>
          <w:tab w:val="left" w:pos="2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D351E9" w:rsidRDefault="00D351E9" w:rsidP="00D351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В.М.Перескоков</w:t>
      </w:r>
    </w:p>
    <w:p w:rsidR="00785951" w:rsidRDefault="00785951" w:rsidP="00D351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6211" w:rsidRDefault="00696211" w:rsidP="00785951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8"/>
        </w:rPr>
      </w:pPr>
    </w:p>
    <w:p w:rsidR="00785951" w:rsidRPr="00DF0AD4" w:rsidRDefault="00785951" w:rsidP="00785951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DF0AD4">
        <w:rPr>
          <w:rFonts w:ascii="Times New Roman" w:hAnsi="Times New Roman" w:cs="Times New Roman"/>
          <w:color w:val="000000"/>
          <w:sz w:val="24"/>
          <w:szCs w:val="28"/>
        </w:rPr>
        <w:lastRenderedPageBreak/>
        <w:t>Приложение № 1</w:t>
      </w:r>
    </w:p>
    <w:p w:rsidR="00785951" w:rsidRPr="00DF0AD4" w:rsidRDefault="00785951" w:rsidP="00785951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8"/>
        </w:rPr>
      </w:pPr>
      <w:r w:rsidRPr="00DF0AD4">
        <w:rPr>
          <w:rFonts w:ascii="Times New Roman" w:hAnsi="Times New Roman" w:cs="Times New Roman"/>
          <w:color w:val="000000"/>
          <w:sz w:val="24"/>
          <w:szCs w:val="28"/>
        </w:rPr>
        <w:t>к Положению о муниципальном лесном контроля</w:t>
      </w:r>
    </w:p>
    <w:p w:rsidR="00785951" w:rsidRDefault="00785951" w:rsidP="00785951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8"/>
        </w:rPr>
      </w:pPr>
      <w:r w:rsidRPr="00DF0AD4">
        <w:rPr>
          <w:rFonts w:ascii="Times New Roman" w:hAnsi="Times New Roman" w:cs="Times New Roman"/>
          <w:color w:val="000000"/>
          <w:sz w:val="24"/>
          <w:szCs w:val="28"/>
        </w:rPr>
        <w:t>в границах Козловского сельсовета</w:t>
      </w:r>
    </w:p>
    <w:p w:rsidR="00785951" w:rsidRPr="00DF0AD4" w:rsidRDefault="00785951" w:rsidP="00785951">
      <w:pPr>
        <w:pStyle w:val="ConsPlusNormal"/>
        <w:jc w:val="right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 w:rsidRPr="00DF0AD4">
        <w:rPr>
          <w:rFonts w:ascii="Times New Roman" w:hAnsi="Times New Roman" w:cs="Times New Roman"/>
          <w:color w:val="000000"/>
          <w:sz w:val="24"/>
          <w:szCs w:val="28"/>
        </w:rPr>
        <w:t xml:space="preserve"> Барабинского района Новосибирской области</w:t>
      </w:r>
    </w:p>
    <w:p w:rsidR="00785951" w:rsidRPr="008F6CEF" w:rsidRDefault="00785951" w:rsidP="0078595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Par381"/>
      <w:bookmarkEnd w:id="0"/>
    </w:p>
    <w:p w:rsidR="00785951" w:rsidRPr="008F6CEF" w:rsidRDefault="00785951" w:rsidP="00785951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F6CEF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риска нарушения обязательных требований,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проверяемых</w:t>
      </w:r>
      <w:r w:rsidRPr="008F6CEF">
        <w:rPr>
          <w:rFonts w:ascii="Times New Roman" w:hAnsi="Times New Roman" w:cs="Times New Roman"/>
          <w:color w:val="000000"/>
          <w:sz w:val="28"/>
          <w:szCs w:val="28"/>
        </w:rPr>
        <w:t xml:space="preserve"> при осуществлении администрацией </w:t>
      </w:r>
      <w:r w:rsidRPr="00114614">
        <w:rPr>
          <w:rFonts w:ascii="Times New Roman" w:hAnsi="Times New Roman" w:cs="Times New Roman"/>
          <w:color w:val="000000"/>
          <w:sz w:val="28"/>
          <w:szCs w:val="28"/>
        </w:rPr>
        <w:t>Козловского сельсовета Барабинского района Новосибирской области</w:t>
      </w:r>
      <w:r w:rsidRPr="008F6C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6CEF">
        <w:rPr>
          <w:rFonts w:ascii="Times New Roman" w:hAnsi="Times New Roman" w:cs="Times New Roman"/>
          <w:color w:val="000000"/>
          <w:sz w:val="28"/>
          <w:szCs w:val="28"/>
        </w:rPr>
        <w:t>муниципального лесного контроля</w:t>
      </w:r>
    </w:p>
    <w:p w:rsidR="00785951" w:rsidRDefault="00785951" w:rsidP="00D351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951" w:rsidRPr="008F6CEF" w:rsidRDefault="00785951" w:rsidP="00D351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2835"/>
        <w:gridCol w:w="2268"/>
      </w:tblGrid>
      <w:tr w:rsidR="00785951" w:rsidRPr="00785951" w:rsidTr="00D76885">
        <w:trPr>
          <w:trHeight w:val="360"/>
        </w:trPr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785951">
              <w:rPr>
                <w:rFonts w:ascii="Times New Roman" w:hAnsi="Times New Roman"/>
                <w:b/>
                <w:szCs w:val="20"/>
              </w:rPr>
              <w:t>Наименование индикатора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785951">
              <w:rPr>
                <w:rFonts w:ascii="Times New Roman" w:hAnsi="Times New Roman"/>
                <w:b/>
                <w:szCs w:val="20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785951">
              <w:rPr>
                <w:rFonts w:ascii="Times New Roman" w:hAnsi="Times New Roman"/>
                <w:b/>
                <w:szCs w:val="20"/>
              </w:rPr>
              <w:t xml:space="preserve">Показатель </w:t>
            </w:r>
            <w:r w:rsidRPr="00785951">
              <w:rPr>
                <w:rFonts w:ascii="Times New Roman" w:hAnsi="Times New Roman"/>
                <w:b/>
                <w:szCs w:val="20"/>
              </w:rPr>
              <w:br/>
              <w:t>индикатора риска</w:t>
            </w:r>
          </w:p>
        </w:tc>
      </w:tr>
      <w:tr w:rsidR="00785951" w:rsidRPr="00785951" w:rsidTr="00D76885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both"/>
              <w:rPr>
                <w:rFonts w:ascii="Times New Roman" w:hAnsi="Times New Roman"/>
              </w:rPr>
            </w:pPr>
            <w:r w:rsidRPr="00785951">
              <w:rPr>
                <w:rFonts w:ascii="Times New Roman" w:hAnsi="Times New Roman"/>
              </w:rPr>
              <w:t>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правонарушения, связанного с нарушением</w:t>
            </w:r>
          </w:p>
          <w:p w:rsidR="00785951" w:rsidRPr="00785951" w:rsidRDefault="00785951" w:rsidP="00D7688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</w:rPr>
              <w:t>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  <w:r w:rsidRPr="00785951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 xml:space="preserve">0 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>&gt;1 шт.</w:t>
            </w:r>
          </w:p>
        </w:tc>
      </w:tr>
      <w:tr w:rsidR="00785951" w:rsidRPr="00785951" w:rsidTr="00D76885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</w:rPr>
              <w:t>Наличие у Контролируемого лица в течение последних трех лет на дату принятия решения об отнесении его деятельности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>1-2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>&gt;2 шт.</w:t>
            </w:r>
          </w:p>
        </w:tc>
      </w:tr>
      <w:tr w:rsidR="00785951" w:rsidRPr="00785951" w:rsidTr="00D76885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</w:rPr>
              <w:t>Наличие у Контролируемого лица  в течение последних пяти лет на дату принятия решения об отнесении его деятельности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 контролируемой деятельности 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>1-3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951" w:rsidRPr="00785951" w:rsidRDefault="00785951" w:rsidP="00D76885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85951">
              <w:rPr>
                <w:rFonts w:ascii="Times New Roman" w:hAnsi="Times New Roman"/>
                <w:szCs w:val="20"/>
              </w:rPr>
              <w:t>&gt;3 шт.</w:t>
            </w:r>
          </w:p>
        </w:tc>
      </w:tr>
    </w:tbl>
    <w:p w:rsidR="00D351E9" w:rsidRDefault="00D351E9" w:rsidP="00D351E9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/>
          <w:sz w:val="24"/>
          <w:szCs w:val="28"/>
        </w:rPr>
      </w:pPr>
    </w:p>
    <w:p w:rsidR="00785951" w:rsidRDefault="00C54D06" w:rsidP="00BA5DAC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lastRenderedPageBreak/>
        <w:t xml:space="preserve">  </w:t>
      </w:r>
      <w:r w:rsidRPr="00BD16E6">
        <w:rPr>
          <w:rFonts w:ascii="Times New Roman" w:hAnsi="Times New Roman"/>
          <w:b/>
          <w:bCs/>
          <w:sz w:val="28"/>
          <w:szCs w:val="28"/>
        </w:rPr>
        <w:t>СОВЕТ ДЕПУТАТОВ  КОЗЛОВСКОГО СЕЛЬСОВЕТА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</w:t>
      </w: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C54D06" w:rsidRPr="00BD16E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C54D06" w:rsidRDefault="00C54D06" w:rsidP="00BA5D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28</w:t>
      </w:r>
      <w:r w:rsidRPr="00BD16E6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C54D06" w:rsidRDefault="00C54D06" w:rsidP="00BA5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>от   2</w:t>
      </w:r>
      <w:r>
        <w:rPr>
          <w:rFonts w:ascii="Times New Roman" w:hAnsi="Times New Roman"/>
          <w:b/>
          <w:sz w:val="28"/>
          <w:szCs w:val="28"/>
        </w:rPr>
        <w:t>8</w:t>
      </w:r>
      <w:r w:rsidRPr="00F833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4</w:t>
      </w:r>
      <w:r w:rsidRPr="00F833D1">
        <w:rPr>
          <w:rFonts w:ascii="Times New Roman" w:hAnsi="Times New Roman"/>
          <w:b/>
          <w:sz w:val="28"/>
          <w:szCs w:val="28"/>
        </w:rPr>
        <w:t xml:space="preserve">  </w:t>
      </w:r>
    </w:p>
    <w:p w:rsidR="00C54D06" w:rsidRPr="00F833D1" w:rsidRDefault="00C54D06" w:rsidP="00BA5DA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C54D06" w:rsidRDefault="00C54D06" w:rsidP="00BA5DA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 xml:space="preserve">                                                    с. Новокозловское </w:t>
      </w:r>
    </w:p>
    <w:p w:rsidR="005756B7" w:rsidRPr="007C31BC" w:rsidRDefault="005756B7" w:rsidP="005756B7">
      <w:pPr>
        <w:keepNext/>
        <w:jc w:val="both"/>
        <w:outlineLvl w:val="0"/>
      </w:pPr>
      <w:r w:rsidRPr="007C31BC">
        <w:t xml:space="preserve">          </w:t>
      </w:r>
    </w:p>
    <w:p w:rsidR="005756B7" w:rsidRPr="005756B7" w:rsidRDefault="005756B7" w:rsidP="005756B7">
      <w:pPr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bCs/>
          <w:sz w:val="28"/>
          <w:szCs w:val="28"/>
        </w:rPr>
        <w:t>«О внесении изменений в решение 25 сессии Совета депутатов Козловского сельсовета Барабинского района Новосибирской области «О бюджете Козловского сельсовета Барабинского района на 2023 год и плановый период 2024 и 2025 годов» от 26.12.2022г.</w:t>
      </w:r>
    </w:p>
    <w:p w:rsidR="005756B7" w:rsidRPr="005756B7" w:rsidRDefault="005756B7" w:rsidP="005756B7">
      <w:pPr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 xml:space="preserve">                        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  от 01 июля 2013г. № 65н «Об утверждении Указаний о порядке применения бюджетной классификации Российской Федерации», Положением «О бюджетном  процессе  в  Козловском сельсовете Барабинского района»,  Совет депутатов Козловского сельсовета Барабинского района Новосибирской области</w:t>
      </w:r>
    </w:p>
    <w:p w:rsidR="005756B7" w:rsidRPr="005756B7" w:rsidRDefault="005756B7" w:rsidP="005756B7">
      <w:pPr>
        <w:jc w:val="both"/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 xml:space="preserve">                </w:t>
      </w:r>
      <w:r w:rsidRPr="005756B7">
        <w:rPr>
          <w:rFonts w:ascii="Times New Roman" w:hAnsi="Times New Roman"/>
          <w:b/>
          <w:sz w:val="28"/>
          <w:szCs w:val="28"/>
        </w:rPr>
        <w:t>РЕШИЛ</w:t>
      </w:r>
      <w:r w:rsidRPr="005756B7">
        <w:rPr>
          <w:rFonts w:ascii="Times New Roman" w:hAnsi="Times New Roman"/>
          <w:sz w:val="28"/>
          <w:szCs w:val="28"/>
        </w:rPr>
        <w:t>:</w:t>
      </w:r>
    </w:p>
    <w:p w:rsidR="005756B7" w:rsidRPr="005756B7" w:rsidRDefault="005756B7" w:rsidP="005756B7">
      <w:pPr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 xml:space="preserve">Внести изменений в решение </w:t>
      </w:r>
      <w:r w:rsidRPr="005756B7">
        <w:rPr>
          <w:rFonts w:ascii="Times New Roman" w:hAnsi="Times New Roman"/>
          <w:bCs/>
          <w:sz w:val="28"/>
          <w:szCs w:val="28"/>
        </w:rPr>
        <w:t>25 сессии Совета депутатов Козловского сельсовета Барабинского района Новосибирской области «О бюджете Козловского сельсовета Барабинского района на 2023 год и плановый период 2024 и 2025 годов» от 26.12.2022г.</w:t>
      </w:r>
      <w:r w:rsidRPr="005756B7">
        <w:rPr>
          <w:rFonts w:ascii="Times New Roman" w:hAnsi="Times New Roman"/>
          <w:sz w:val="28"/>
          <w:szCs w:val="28"/>
        </w:rPr>
        <w:t xml:space="preserve"> (с изменениями 27 сессии от 27.01.2023г.) </w:t>
      </w:r>
    </w:p>
    <w:p w:rsidR="005756B7" w:rsidRPr="005756B7" w:rsidRDefault="005756B7" w:rsidP="005756B7">
      <w:pPr>
        <w:jc w:val="both"/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b/>
          <w:bCs/>
          <w:sz w:val="28"/>
          <w:szCs w:val="28"/>
        </w:rPr>
        <w:t xml:space="preserve">1. Утвердить приложение № 2 </w:t>
      </w:r>
      <w:r w:rsidRPr="005756B7">
        <w:rPr>
          <w:rFonts w:ascii="Times New Roman" w:hAnsi="Times New Roman"/>
          <w:bCs/>
          <w:sz w:val="28"/>
          <w:szCs w:val="28"/>
        </w:rPr>
        <w:t>«Р</w:t>
      </w:r>
      <w:r w:rsidRPr="005756B7">
        <w:rPr>
          <w:rFonts w:ascii="Times New Roman" w:hAnsi="Times New Roman"/>
          <w:sz w:val="28"/>
          <w:szCs w:val="28"/>
        </w:rPr>
        <w:t xml:space="preserve">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 подгруппам видов расходов бюджета Козловского сельсовета Барабинского района на 2023 год и плановый период 2024 и 2025 годов» </w:t>
      </w:r>
      <w:r w:rsidRPr="005756B7">
        <w:rPr>
          <w:rFonts w:ascii="Times New Roman" w:hAnsi="Times New Roman"/>
          <w:color w:val="000000"/>
          <w:sz w:val="28"/>
          <w:szCs w:val="28"/>
        </w:rPr>
        <w:t xml:space="preserve"> в прилагаемой редакции.</w:t>
      </w:r>
    </w:p>
    <w:p w:rsidR="005756B7" w:rsidRPr="005756B7" w:rsidRDefault="005756B7" w:rsidP="005756B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756B7">
        <w:rPr>
          <w:rFonts w:ascii="Times New Roman" w:hAnsi="Times New Roman"/>
          <w:b/>
          <w:color w:val="000000"/>
          <w:sz w:val="28"/>
          <w:szCs w:val="28"/>
        </w:rPr>
        <w:t>2. Утвердить приложение № 3</w:t>
      </w:r>
      <w:r w:rsidRPr="005756B7">
        <w:rPr>
          <w:rFonts w:ascii="Times New Roman" w:hAnsi="Times New Roman"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 группам и подгруппам видов расходов Козловского сельсовета Барабинского района на 2023 год и плановый период 2024 и 2025 годов».</w:t>
      </w:r>
    </w:p>
    <w:p w:rsidR="005756B7" w:rsidRPr="005756B7" w:rsidRDefault="005756B7" w:rsidP="005756B7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756B7">
        <w:rPr>
          <w:rFonts w:ascii="Times New Roman" w:hAnsi="Times New Roman"/>
          <w:b/>
          <w:bCs/>
          <w:sz w:val="28"/>
          <w:szCs w:val="28"/>
        </w:rPr>
        <w:lastRenderedPageBreak/>
        <w:t xml:space="preserve">3. Утвердить приложение № 4 </w:t>
      </w:r>
      <w:r w:rsidRPr="005756B7">
        <w:rPr>
          <w:rFonts w:ascii="Times New Roman" w:hAnsi="Times New Roman"/>
          <w:bCs/>
          <w:sz w:val="28"/>
          <w:szCs w:val="28"/>
        </w:rPr>
        <w:t>«Ведомственная структура</w:t>
      </w:r>
      <w:r w:rsidRPr="005756B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56B7">
        <w:rPr>
          <w:rFonts w:ascii="Times New Roman" w:hAnsi="Times New Roman"/>
          <w:sz w:val="28"/>
          <w:szCs w:val="28"/>
        </w:rPr>
        <w:t>расходов бюджета Козловского сельсовета Барабинского района на 2023 год и плановый период 2024 и 2025 годов»</w:t>
      </w:r>
      <w:r w:rsidRPr="005756B7">
        <w:rPr>
          <w:rFonts w:ascii="Times New Roman" w:hAnsi="Times New Roman"/>
          <w:color w:val="000000"/>
          <w:sz w:val="28"/>
          <w:szCs w:val="28"/>
        </w:rPr>
        <w:t xml:space="preserve"> в прилагаемой редакции.</w:t>
      </w:r>
    </w:p>
    <w:p w:rsidR="005756B7" w:rsidRPr="005756B7" w:rsidRDefault="005756B7" w:rsidP="005756B7">
      <w:pPr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b/>
          <w:sz w:val="28"/>
          <w:szCs w:val="28"/>
        </w:rPr>
        <w:t xml:space="preserve">4.  </w:t>
      </w:r>
      <w:r w:rsidRPr="005756B7">
        <w:rPr>
          <w:rFonts w:ascii="Times New Roman" w:hAnsi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5756B7" w:rsidRPr="005756B7" w:rsidRDefault="005756B7" w:rsidP="005756B7">
      <w:pPr>
        <w:rPr>
          <w:rFonts w:ascii="Times New Roman" w:hAnsi="Times New Roman"/>
          <w:sz w:val="28"/>
          <w:szCs w:val="28"/>
        </w:rPr>
      </w:pPr>
    </w:p>
    <w:p w:rsidR="005756B7" w:rsidRPr="005756B7" w:rsidRDefault="005756B7" w:rsidP="005756B7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5756B7" w:rsidRPr="005756B7" w:rsidRDefault="005756B7" w:rsidP="00575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756B7" w:rsidRPr="005756B7" w:rsidRDefault="005756B7" w:rsidP="00575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 xml:space="preserve">Козловского сельсовета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5756B7">
        <w:rPr>
          <w:rFonts w:ascii="Times New Roman" w:hAnsi="Times New Roman"/>
          <w:sz w:val="28"/>
          <w:szCs w:val="28"/>
        </w:rPr>
        <w:t xml:space="preserve">    М.А. Шадура</w:t>
      </w:r>
    </w:p>
    <w:p w:rsidR="005756B7" w:rsidRDefault="005756B7" w:rsidP="00575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5756B7" w:rsidRPr="005756B7" w:rsidRDefault="005756B7" w:rsidP="005756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56B7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54D06" w:rsidRPr="005756B7" w:rsidRDefault="00C54D06" w:rsidP="005756B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Pr="005756B7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756B7" w:rsidRDefault="005756B7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76885" w:rsidRDefault="00D76885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D40F0" w:rsidRPr="00BD16E6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lastRenderedPageBreak/>
        <w:t>СОВЕТ ДЕПУТАТОВ  КОЗЛОВСКОГО СЕЛЬСОВЕТА</w:t>
      </w:r>
    </w:p>
    <w:p w:rsidR="002D40F0" w:rsidRPr="00BD16E6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БАРАБИНСКОГО РАЙОНА НОВОСИБИРСКОЙ ОБЛАСТИ</w:t>
      </w:r>
    </w:p>
    <w:p w:rsidR="002D40F0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2D40F0" w:rsidRPr="00BD16E6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40F0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2D40F0" w:rsidRPr="00BD16E6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D16E6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D40F0" w:rsidRDefault="002D40F0" w:rsidP="002D40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28</w:t>
      </w:r>
      <w:r w:rsidRPr="00BD16E6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D76885" w:rsidRPr="002D40F0" w:rsidRDefault="002D40F0" w:rsidP="002D40F0">
      <w:pPr>
        <w:tabs>
          <w:tab w:val="left" w:pos="15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833D1">
        <w:rPr>
          <w:rFonts w:ascii="Times New Roman" w:hAnsi="Times New Roman"/>
          <w:b/>
          <w:sz w:val="28"/>
          <w:szCs w:val="28"/>
        </w:rPr>
        <w:t>от   2</w:t>
      </w:r>
      <w:r>
        <w:rPr>
          <w:rFonts w:ascii="Times New Roman" w:hAnsi="Times New Roman"/>
          <w:b/>
          <w:sz w:val="28"/>
          <w:szCs w:val="28"/>
        </w:rPr>
        <w:t>8</w:t>
      </w:r>
      <w:r w:rsidRPr="00F833D1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3</w:t>
      </w:r>
      <w:r w:rsidRPr="00F833D1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5</w:t>
      </w:r>
      <w:r w:rsidRPr="00F833D1">
        <w:rPr>
          <w:rFonts w:ascii="Times New Roman" w:hAnsi="Times New Roman"/>
          <w:b/>
          <w:sz w:val="28"/>
          <w:szCs w:val="28"/>
        </w:rPr>
        <w:t xml:space="preserve">  </w:t>
      </w:r>
    </w:p>
    <w:p w:rsidR="00D76885" w:rsidRPr="002D40F0" w:rsidRDefault="00D76885" w:rsidP="002D40F0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           </w:t>
      </w:r>
    </w:p>
    <w:p w:rsidR="00D76885" w:rsidRPr="002D40F0" w:rsidRDefault="00D76885" w:rsidP="002D40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0F0">
        <w:rPr>
          <w:rFonts w:ascii="Times New Roman" w:hAnsi="Times New Roman"/>
          <w:b/>
          <w:bCs/>
          <w:sz w:val="28"/>
          <w:szCs w:val="28"/>
        </w:rPr>
        <w:t>Об исполнении бюджета Козловского сельсовета Барабинского района за 2022 год.</w:t>
      </w:r>
    </w:p>
    <w:p w:rsidR="00D76885" w:rsidRPr="002D40F0" w:rsidRDefault="00D76885" w:rsidP="002D40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2D40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                        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  от 01 июля 2013г. № 65н «Об утверждении Указаний о порядке применения бюджетной классификации Российской Федерации», Положением «О бюджетном  процессе  в  Козловском сельсовете Барабинского района»,  Совет депутатов Козловского сельсовета Барабинского района Новосибирской области</w:t>
      </w:r>
    </w:p>
    <w:p w:rsidR="00D76885" w:rsidRPr="002D40F0" w:rsidRDefault="00D76885" w:rsidP="002D40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    </w:t>
      </w:r>
    </w:p>
    <w:p w:rsidR="00D76885" w:rsidRPr="002D40F0" w:rsidRDefault="00D76885" w:rsidP="00BD6A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b/>
          <w:sz w:val="28"/>
          <w:szCs w:val="28"/>
        </w:rPr>
        <w:t>РЕШИЛ</w:t>
      </w:r>
      <w:r w:rsidRPr="002D40F0">
        <w:rPr>
          <w:rFonts w:ascii="Times New Roman" w:hAnsi="Times New Roman"/>
          <w:sz w:val="28"/>
          <w:szCs w:val="28"/>
        </w:rPr>
        <w:t>:</w:t>
      </w:r>
    </w:p>
    <w:p w:rsidR="00D76885" w:rsidRPr="002D40F0" w:rsidRDefault="00D76885" w:rsidP="002D40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2D40F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Утвердить исполнение бюджета </w:t>
      </w:r>
      <w:r w:rsidRPr="002D40F0">
        <w:rPr>
          <w:rFonts w:ascii="Times New Roman" w:hAnsi="Times New Roman"/>
          <w:bCs/>
          <w:sz w:val="28"/>
          <w:szCs w:val="28"/>
        </w:rPr>
        <w:t>Козловского сельсовета Барабинского района за 202</w:t>
      </w:r>
      <w:r w:rsidR="007C16D6">
        <w:rPr>
          <w:rFonts w:ascii="Times New Roman" w:hAnsi="Times New Roman"/>
          <w:bCs/>
          <w:sz w:val="28"/>
          <w:szCs w:val="28"/>
        </w:rPr>
        <w:t>2</w:t>
      </w:r>
      <w:r w:rsidRPr="002D40F0">
        <w:rPr>
          <w:rFonts w:ascii="Times New Roman" w:hAnsi="Times New Roman"/>
          <w:bCs/>
          <w:sz w:val="28"/>
          <w:szCs w:val="28"/>
        </w:rPr>
        <w:t>год:</w:t>
      </w:r>
    </w:p>
    <w:p w:rsidR="00D76885" w:rsidRPr="002D40F0" w:rsidRDefault="00D76885" w:rsidP="002D40F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D40F0">
        <w:rPr>
          <w:rFonts w:ascii="Times New Roman" w:hAnsi="Times New Roman"/>
          <w:b/>
          <w:bCs/>
          <w:sz w:val="28"/>
          <w:szCs w:val="28"/>
        </w:rPr>
        <w:t>1.</w:t>
      </w:r>
      <w:r w:rsidRPr="002D40F0">
        <w:rPr>
          <w:rFonts w:ascii="Times New Roman" w:hAnsi="Times New Roman"/>
          <w:bCs/>
          <w:sz w:val="28"/>
          <w:szCs w:val="28"/>
        </w:rPr>
        <w:t xml:space="preserve"> </w:t>
      </w:r>
      <w:r w:rsidRPr="002D40F0">
        <w:rPr>
          <w:rFonts w:ascii="Times New Roman" w:hAnsi="Times New Roman"/>
          <w:b/>
          <w:bCs/>
          <w:sz w:val="28"/>
          <w:szCs w:val="28"/>
        </w:rPr>
        <w:t>Утвердить приложение № 1</w:t>
      </w:r>
      <w:r w:rsidRPr="002D40F0">
        <w:rPr>
          <w:rFonts w:ascii="Times New Roman" w:hAnsi="Times New Roman"/>
          <w:color w:val="000000"/>
          <w:sz w:val="28"/>
          <w:szCs w:val="28"/>
        </w:rPr>
        <w:t xml:space="preserve"> «Доходы бюджета Козловского сельсовета Барабинского района на 2022 год» в прилагаемой редакции.</w:t>
      </w:r>
    </w:p>
    <w:p w:rsidR="00D76885" w:rsidRPr="002D40F0" w:rsidRDefault="00D76885" w:rsidP="002D40F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40F0">
        <w:rPr>
          <w:rFonts w:ascii="Times New Roman" w:hAnsi="Times New Roman"/>
          <w:b/>
          <w:bCs/>
          <w:sz w:val="28"/>
          <w:szCs w:val="28"/>
        </w:rPr>
        <w:t xml:space="preserve">2. Утвердить приложение № 2 </w:t>
      </w:r>
      <w:r w:rsidRPr="002D40F0">
        <w:rPr>
          <w:rFonts w:ascii="Times New Roman" w:hAnsi="Times New Roman"/>
          <w:color w:val="000000"/>
          <w:sz w:val="28"/>
          <w:szCs w:val="28"/>
        </w:rPr>
        <w:t>«Расходы бюджета Козловского сельсовета Барабинского района на 2022 год» в прилагаемой редакции.</w:t>
      </w:r>
    </w:p>
    <w:p w:rsidR="00D76885" w:rsidRPr="002D40F0" w:rsidRDefault="00D76885" w:rsidP="002D40F0">
      <w:pPr>
        <w:pStyle w:val="20"/>
        <w:spacing w:before="0"/>
        <w:ind w:firstLine="0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b/>
          <w:bCs/>
          <w:sz w:val="28"/>
          <w:szCs w:val="28"/>
        </w:rPr>
        <w:t xml:space="preserve">3. Утвердить приложение  № 3 </w:t>
      </w:r>
      <w:r w:rsidRPr="002D40F0">
        <w:rPr>
          <w:rFonts w:ascii="Times New Roman" w:hAnsi="Times New Roman"/>
          <w:bCs/>
          <w:sz w:val="28"/>
          <w:szCs w:val="28"/>
        </w:rPr>
        <w:t>«</w:t>
      </w:r>
      <w:r w:rsidRPr="002D40F0">
        <w:rPr>
          <w:rFonts w:ascii="Times New Roman" w:hAnsi="Times New Roman"/>
          <w:sz w:val="28"/>
          <w:szCs w:val="28"/>
        </w:rPr>
        <w:t>Источники финансирования дефицита</w:t>
      </w:r>
    </w:p>
    <w:p w:rsidR="00D76885" w:rsidRPr="002D40F0" w:rsidRDefault="00D76885" w:rsidP="002D40F0">
      <w:pPr>
        <w:pStyle w:val="20"/>
        <w:spacing w:before="0"/>
        <w:ind w:firstLine="0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 бюджета Козловского сельсовета Барабинского района за 2022 год» </w:t>
      </w:r>
      <w:r w:rsidRPr="002D40F0">
        <w:rPr>
          <w:rFonts w:ascii="Times New Roman" w:hAnsi="Times New Roman"/>
          <w:color w:val="000000"/>
          <w:sz w:val="28"/>
          <w:szCs w:val="28"/>
        </w:rPr>
        <w:t>в прилагаемой редакции.</w:t>
      </w:r>
    </w:p>
    <w:p w:rsidR="00D76885" w:rsidRPr="002D40F0" w:rsidRDefault="00D76885" w:rsidP="002D40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b/>
          <w:sz w:val="28"/>
          <w:szCs w:val="28"/>
        </w:rPr>
        <w:t xml:space="preserve">4. </w:t>
      </w:r>
      <w:r w:rsidRPr="002D40F0">
        <w:rPr>
          <w:rFonts w:ascii="Times New Roman" w:hAnsi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D76885" w:rsidRPr="002D40F0" w:rsidRDefault="00D76885" w:rsidP="002D40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2D40F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2D40F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2D40F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76885" w:rsidRPr="002D40F0" w:rsidRDefault="00D76885" w:rsidP="00BD6A66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76885" w:rsidRPr="002D40F0" w:rsidRDefault="00D76885" w:rsidP="00BD6A66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 xml:space="preserve">Козловского сельсовета                                                                        </w:t>
      </w:r>
    </w:p>
    <w:p w:rsidR="00D76885" w:rsidRPr="002D40F0" w:rsidRDefault="00D76885" w:rsidP="00BD6A66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>Барабинского района</w:t>
      </w:r>
    </w:p>
    <w:p w:rsidR="00D76885" w:rsidRPr="002D40F0" w:rsidRDefault="00D76885" w:rsidP="00BD6A66">
      <w:pPr>
        <w:spacing w:after="0" w:line="240" w:lineRule="auto"/>
        <w:ind w:left="142"/>
        <w:outlineLvl w:val="0"/>
        <w:rPr>
          <w:rFonts w:ascii="Times New Roman" w:hAnsi="Times New Roman"/>
          <w:b/>
          <w:sz w:val="28"/>
          <w:szCs w:val="28"/>
        </w:rPr>
      </w:pPr>
      <w:r w:rsidRPr="002D40F0">
        <w:rPr>
          <w:rFonts w:ascii="Times New Roman" w:hAnsi="Times New Roman"/>
          <w:sz w:val="28"/>
          <w:szCs w:val="28"/>
        </w:rPr>
        <w:t>Новосибирской области</w:t>
      </w:r>
      <w:r w:rsidRPr="002D40F0">
        <w:rPr>
          <w:rFonts w:ascii="Times New Roman" w:hAnsi="Times New Roman"/>
          <w:sz w:val="28"/>
          <w:szCs w:val="28"/>
        </w:rPr>
        <w:tab/>
        <w:t xml:space="preserve">                                                      М.А. Шадура</w:t>
      </w:r>
    </w:p>
    <w:p w:rsidR="005756B7" w:rsidRDefault="005756B7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756B7" w:rsidRDefault="005756B7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756B7" w:rsidRDefault="005756B7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D40F0" w:rsidRDefault="002D40F0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D40F0" w:rsidRDefault="002D40F0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6A66" w:rsidRDefault="00BD6A6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54D06" w:rsidRDefault="00C54D06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86AA9" w:rsidRDefault="00A86AA9" w:rsidP="00A86AA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</w:t>
      </w:r>
    </w:p>
    <w:p w:rsidR="00A86AA9" w:rsidRDefault="00A86AA9" w:rsidP="00A86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ДЕПУТАТОВ, ПРИСУТСТВУЮЩИХ НА 2</w:t>
      </w:r>
      <w:r w:rsidR="00216836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СЕССИИ 6 СОЗЫВА</w:t>
      </w:r>
    </w:p>
    <w:p w:rsidR="00A86AA9" w:rsidRDefault="00A86AA9" w:rsidP="00A86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КОЗЛОВСКОГО СЕЛЬСОВЕТА</w:t>
      </w:r>
    </w:p>
    <w:p w:rsidR="00A86AA9" w:rsidRDefault="00A86AA9" w:rsidP="00A86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6AA9" w:rsidRDefault="00A86AA9" w:rsidP="00A86AA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Look w:val="04A0"/>
      </w:tblPr>
      <w:tblGrid>
        <w:gridCol w:w="496"/>
        <w:gridCol w:w="4940"/>
        <w:gridCol w:w="3775"/>
      </w:tblGrid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Анохина Татьяна Леонидовна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Астапова Надежда Кирилловна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Анохина Татьяна Владимировна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Горковенко Анатолий Николаевич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Кисельникова Любовь Александровна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 Алла Александровна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Шадура Марина Александровна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Бобренок Оксана Александровна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Логинов Виктор Геннадьевич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  <w:tr w:rsidR="00A86AA9" w:rsidTr="00A86AA9">
        <w:tc>
          <w:tcPr>
            <w:tcW w:w="457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Жиганов Сергей Валерьевич</w:t>
            </w:r>
          </w:p>
        </w:tc>
        <w:tc>
          <w:tcPr>
            <w:tcW w:w="379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Совета депутатов</w:t>
            </w:r>
          </w:p>
        </w:tc>
      </w:tr>
    </w:tbl>
    <w:p w:rsidR="00A86AA9" w:rsidRDefault="00A86AA9" w:rsidP="00A86AA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86AA9" w:rsidRDefault="00A86AA9" w:rsidP="00A86AA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ЛИЦ, ПРИГАШЕННЫХ НА 2</w:t>
      </w:r>
      <w:r w:rsidR="00216836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СЕССИЮ  6  СОЗЫВА СОВЕТА ДЕПУТАТОВ  КОЗЛОВСКОГО СЕЛЬСОВЕТА</w:t>
      </w:r>
    </w:p>
    <w:p w:rsidR="00A86AA9" w:rsidRDefault="00A86AA9" w:rsidP="00A86AA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6"/>
        <w:gridCol w:w="2513"/>
        <w:gridCol w:w="6202"/>
      </w:tblGrid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86AA9" w:rsidRDefault="00A86AA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Перескоков  В.М.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Козловского сельсовета, председатель Совета   депутатов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Матц И.А.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 по социальной  работе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Юрченко Н.Г.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 администрации Козловского сельсовета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Галичева И.Г.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 администрации Козловского сельсовета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Зарифуллова И.А.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 администрации Козловского сельсовета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Мельникова Н.Ю.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 МУП ЖКс-2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Панова Н.С.     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МКУ КДО «Родники»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Варламова С.А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заведующая  сельским клубом д. Пензино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Павлова Н.А.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кружка сельского клуба п. Арисово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Елина Н.С.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заведующая МКОУ Новокозловский детский сад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Павлова Н.А. 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библиотекарь МКУ КДО «Родники»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Колесников А.А.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аккомпониатор МКУ КДО «Родники»</w:t>
            </w:r>
          </w:p>
        </w:tc>
      </w:tr>
      <w:tr w:rsidR="00A86AA9" w:rsidTr="00A86AA9">
        <w:tc>
          <w:tcPr>
            <w:tcW w:w="496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13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Мохова Л.И.  </w:t>
            </w:r>
          </w:p>
        </w:tc>
        <w:tc>
          <w:tcPr>
            <w:tcW w:w="6202" w:type="dxa"/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руководит. кружка МКУ КДО «Родники» Козловского сельсовета</w:t>
            </w:r>
          </w:p>
        </w:tc>
      </w:tr>
      <w:tr w:rsidR="00A86AA9" w:rsidTr="00A86AA9"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Каменева Г.Ф.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МКУ КДО «Родники»</w:t>
            </w:r>
          </w:p>
        </w:tc>
      </w:tr>
      <w:tr w:rsidR="00A86AA9" w:rsidTr="00A86AA9">
        <w:tc>
          <w:tcPr>
            <w:tcW w:w="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6AA9" w:rsidRDefault="00A86AA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86AA9" w:rsidRDefault="00A86AA9" w:rsidP="00A86AA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86AA9" w:rsidRDefault="00A86AA9" w:rsidP="00A86A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AA9" w:rsidRDefault="00A86AA9" w:rsidP="00A86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6AA9" w:rsidRDefault="00A86AA9" w:rsidP="00A86AA9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79F8" w:rsidRPr="00655506" w:rsidRDefault="00A479F8" w:rsidP="007732BF">
      <w:pPr>
        <w:pStyle w:val="ConsNormal"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479F8" w:rsidRPr="00655506" w:rsidSect="00E92F5D">
      <w:headerReference w:type="default" r:id="rId10"/>
      <w:headerReference w:type="first" r:id="rId11"/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4BE" w:rsidRDefault="001C04BE" w:rsidP="00746AFE">
      <w:pPr>
        <w:spacing w:after="0" w:line="240" w:lineRule="auto"/>
      </w:pPr>
      <w:r>
        <w:separator/>
      </w:r>
    </w:p>
  </w:endnote>
  <w:endnote w:type="continuationSeparator" w:id="1">
    <w:p w:rsidR="001C04BE" w:rsidRDefault="001C04BE" w:rsidP="00746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4BE" w:rsidRDefault="001C04BE" w:rsidP="00746AFE">
      <w:pPr>
        <w:spacing w:after="0" w:line="240" w:lineRule="auto"/>
      </w:pPr>
      <w:r>
        <w:separator/>
      </w:r>
    </w:p>
  </w:footnote>
  <w:footnote w:type="continuationSeparator" w:id="1">
    <w:p w:rsidR="001C04BE" w:rsidRDefault="001C04BE" w:rsidP="00746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885" w:rsidRPr="00746AFE" w:rsidRDefault="00D76885" w:rsidP="00746AF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885" w:rsidRPr="00CB0871" w:rsidRDefault="00D76885" w:rsidP="00A47E22">
    <w:pPr>
      <w:pStyle w:val="ac"/>
      <w:spacing w:after="0" w:line="240" w:lineRule="auto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AB45E4F"/>
    <w:multiLevelType w:val="hybridMultilevel"/>
    <w:tmpl w:val="FE64F294"/>
    <w:lvl w:ilvl="0" w:tplc="36108F8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1923F20"/>
    <w:multiLevelType w:val="hybridMultilevel"/>
    <w:tmpl w:val="87FAE346"/>
    <w:lvl w:ilvl="0" w:tplc="45AEAA7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A2D3A"/>
    <w:multiLevelType w:val="hybridMultilevel"/>
    <w:tmpl w:val="9ECC91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652C4"/>
    <w:multiLevelType w:val="hybridMultilevel"/>
    <w:tmpl w:val="E1343430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7AC2317F"/>
    <w:multiLevelType w:val="hybridMultilevel"/>
    <w:tmpl w:val="760AF066"/>
    <w:lvl w:ilvl="0" w:tplc="8BE68024">
      <w:start w:val="1"/>
      <w:numFmt w:val="decimal"/>
      <w:lvlText w:val="%1."/>
      <w:lvlJc w:val="left"/>
      <w:pPr>
        <w:ind w:left="225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846"/>
    <w:rsid w:val="00014F47"/>
    <w:rsid w:val="00032A88"/>
    <w:rsid w:val="00055579"/>
    <w:rsid w:val="000558E7"/>
    <w:rsid w:val="00063D67"/>
    <w:rsid w:val="00072047"/>
    <w:rsid w:val="00073248"/>
    <w:rsid w:val="000A3569"/>
    <w:rsid w:val="000A63CC"/>
    <w:rsid w:val="000A75E5"/>
    <w:rsid w:val="000B657F"/>
    <w:rsid w:val="000B7B85"/>
    <w:rsid w:val="000C6277"/>
    <w:rsid w:val="000D75DC"/>
    <w:rsid w:val="000E642D"/>
    <w:rsid w:val="000F0D55"/>
    <w:rsid w:val="000F3FB4"/>
    <w:rsid w:val="001008AE"/>
    <w:rsid w:val="0012213F"/>
    <w:rsid w:val="00132910"/>
    <w:rsid w:val="00142FD3"/>
    <w:rsid w:val="001778BB"/>
    <w:rsid w:val="00182320"/>
    <w:rsid w:val="001876E8"/>
    <w:rsid w:val="00192EE3"/>
    <w:rsid w:val="001B06BA"/>
    <w:rsid w:val="001B6E49"/>
    <w:rsid w:val="001C04BE"/>
    <w:rsid w:val="001F49BA"/>
    <w:rsid w:val="00216836"/>
    <w:rsid w:val="00237020"/>
    <w:rsid w:val="00242D02"/>
    <w:rsid w:val="00245A5F"/>
    <w:rsid w:val="00260B41"/>
    <w:rsid w:val="00292B1B"/>
    <w:rsid w:val="002B238E"/>
    <w:rsid w:val="002C67D2"/>
    <w:rsid w:val="002D37CD"/>
    <w:rsid w:val="002D40F0"/>
    <w:rsid w:val="002F714F"/>
    <w:rsid w:val="00351E29"/>
    <w:rsid w:val="00360AEB"/>
    <w:rsid w:val="003971F9"/>
    <w:rsid w:val="003A30FC"/>
    <w:rsid w:val="003A7B7B"/>
    <w:rsid w:val="003C2204"/>
    <w:rsid w:val="003C2F4E"/>
    <w:rsid w:val="003C385F"/>
    <w:rsid w:val="003D22FC"/>
    <w:rsid w:val="003E151C"/>
    <w:rsid w:val="003E3801"/>
    <w:rsid w:val="00422D9B"/>
    <w:rsid w:val="00425D47"/>
    <w:rsid w:val="00440B36"/>
    <w:rsid w:val="004A59EF"/>
    <w:rsid w:val="004D4831"/>
    <w:rsid w:val="004F2356"/>
    <w:rsid w:val="004F5228"/>
    <w:rsid w:val="005222EB"/>
    <w:rsid w:val="005239FF"/>
    <w:rsid w:val="00524D65"/>
    <w:rsid w:val="005521C2"/>
    <w:rsid w:val="005756B7"/>
    <w:rsid w:val="00577128"/>
    <w:rsid w:val="005D19B9"/>
    <w:rsid w:val="005D5305"/>
    <w:rsid w:val="005D6E03"/>
    <w:rsid w:val="005F35BA"/>
    <w:rsid w:val="0060272B"/>
    <w:rsid w:val="00615406"/>
    <w:rsid w:val="0062197B"/>
    <w:rsid w:val="00636B73"/>
    <w:rsid w:val="00646931"/>
    <w:rsid w:val="00655506"/>
    <w:rsid w:val="0067579D"/>
    <w:rsid w:val="006867EC"/>
    <w:rsid w:val="006954E2"/>
    <w:rsid w:val="00696211"/>
    <w:rsid w:val="00696A36"/>
    <w:rsid w:val="006A377D"/>
    <w:rsid w:val="006B2E4B"/>
    <w:rsid w:val="006C0EB4"/>
    <w:rsid w:val="006C21E8"/>
    <w:rsid w:val="006D1182"/>
    <w:rsid w:val="006D458F"/>
    <w:rsid w:val="006F4BAC"/>
    <w:rsid w:val="0070273F"/>
    <w:rsid w:val="00735579"/>
    <w:rsid w:val="00746AFE"/>
    <w:rsid w:val="00771A15"/>
    <w:rsid w:val="007732BF"/>
    <w:rsid w:val="00775724"/>
    <w:rsid w:val="00785951"/>
    <w:rsid w:val="007A1409"/>
    <w:rsid w:val="007B2783"/>
    <w:rsid w:val="007C0EDE"/>
    <w:rsid w:val="007C16D6"/>
    <w:rsid w:val="007D09F6"/>
    <w:rsid w:val="007D7246"/>
    <w:rsid w:val="007E363A"/>
    <w:rsid w:val="007F001C"/>
    <w:rsid w:val="007F30FB"/>
    <w:rsid w:val="00805DDE"/>
    <w:rsid w:val="00890623"/>
    <w:rsid w:val="008C1BE9"/>
    <w:rsid w:val="008D7A2F"/>
    <w:rsid w:val="008F1886"/>
    <w:rsid w:val="00922809"/>
    <w:rsid w:val="009436BA"/>
    <w:rsid w:val="00947EC1"/>
    <w:rsid w:val="00991410"/>
    <w:rsid w:val="009963E6"/>
    <w:rsid w:val="009A2DA5"/>
    <w:rsid w:val="009A2EF3"/>
    <w:rsid w:val="009B7F87"/>
    <w:rsid w:val="009C0748"/>
    <w:rsid w:val="00A04088"/>
    <w:rsid w:val="00A479F8"/>
    <w:rsid w:val="00A47E22"/>
    <w:rsid w:val="00A5064E"/>
    <w:rsid w:val="00A64FA3"/>
    <w:rsid w:val="00A82342"/>
    <w:rsid w:val="00A83FA5"/>
    <w:rsid w:val="00A86AA9"/>
    <w:rsid w:val="00A87AD8"/>
    <w:rsid w:val="00A94B01"/>
    <w:rsid w:val="00AB0331"/>
    <w:rsid w:val="00AB4E0A"/>
    <w:rsid w:val="00AC4641"/>
    <w:rsid w:val="00AC5925"/>
    <w:rsid w:val="00AD3EA0"/>
    <w:rsid w:val="00AE2DF8"/>
    <w:rsid w:val="00AE76F5"/>
    <w:rsid w:val="00AF1739"/>
    <w:rsid w:val="00B20E49"/>
    <w:rsid w:val="00B228F5"/>
    <w:rsid w:val="00B2440C"/>
    <w:rsid w:val="00B32921"/>
    <w:rsid w:val="00B75EF7"/>
    <w:rsid w:val="00B80D42"/>
    <w:rsid w:val="00BA5A7F"/>
    <w:rsid w:val="00BA5DAC"/>
    <w:rsid w:val="00BB58EE"/>
    <w:rsid w:val="00BD6A66"/>
    <w:rsid w:val="00BF5519"/>
    <w:rsid w:val="00C253DC"/>
    <w:rsid w:val="00C54D06"/>
    <w:rsid w:val="00C76494"/>
    <w:rsid w:val="00C8682D"/>
    <w:rsid w:val="00CA5818"/>
    <w:rsid w:val="00CC27DF"/>
    <w:rsid w:val="00CE099E"/>
    <w:rsid w:val="00CF0550"/>
    <w:rsid w:val="00D15069"/>
    <w:rsid w:val="00D161F0"/>
    <w:rsid w:val="00D168DC"/>
    <w:rsid w:val="00D33693"/>
    <w:rsid w:val="00D33B88"/>
    <w:rsid w:val="00D351E9"/>
    <w:rsid w:val="00D405B5"/>
    <w:rsid w:val="00D630A0"/>
    <w:rsid w:val="00D76885"/>
    <w:rsid w:val="00D84F6E"/>
    <w:rsid w:val="00DC3EB9"/>
    <w:rsid w:val="00DE1015"/>
    <w:rsid w:val="00DF451F"/>
    <w:rsid w:val="00E03CEA"/>
    <w:rsid w:val="00E16846"/>
    <w:rsid w:val="00E33C6B"/>
    <w:rsid w:val="00E477B6"/>
    <w:rsid w:val="00E60F72"/>
    <w:rsid w:val="00E66326"/>
    <w:rsid w:val="00E8130F"/>
    <w:rsid w:val="00E92F5D"/>
    <w:rsid w:val="00EC28D0"/>
    <w:rsid w:val="00EE44ED"/>
    <w:rsid w:val="00F14856"/>
    <w:rsid w:val="00F27B16"/>
    <w:rsid w:val="00F304F4"/>
    <w:rsid w:val="00F44AB3"/>
    <w:rsid w:val="00F56A78"/>
    <w:rsid w:val="00F82E7F"/>
    <w:rsid w:val="00FD4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0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F4BAC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846"/>
    <w:rPr>
      <w:sz w:val="22"/>
      <w:szCs w:val="22"/>
    </w:rPr>
  </w:style>
  <w:style w:type="paragraph" w:customStyle="1" w:styleId="ConsPlusTitle">
    <w:name w:val="ConsPlusTitle"/>
    <w:uiPriority w:val="99"/>
    <w:qFormat/>
    <w:rsid w:val="00E168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"/>
    <w:basedOn w:val="a"/>
    <w:uiPriority w:val="34"/>
    <w:unhideWhenUsed/>
    <w:qFormat/>
    <w:rsid w:val="00E168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2 Знак"/>
    <w:link w:val="20"/>
    <w:locked/>
    <w:rsid w:val="00A82342"/>
    <w:rPr>
      <w:rFonts w:ascii="Arial" w:hAnsi="Arial" w:cs="Arial"/>
    </w:rPr>
  </w:style>
  <w:style w:type="paragraph" w:styleId="20">
    <w:name w:val="Body Text 2"/>
    <w:basedOn w:val="a"/>
    <w:link w:val="2"/>
    <w:rsid w:val="00A82342"/>
    <w:pPr>
      <w:spacing w:before="120" w:after="0" w:line="240" w:lineRule="auto"/>
      <w:ind w:firstLine="851"/>
      <w:jc w:val="both"/>
    </w:pPr>
    <w:rPr>
      <w:rFonts w:ascii="Arial" w:hAnsi="Arial"/>
      <w:sz w:val="20"/>
      <w:szCs w:val="20"/>
    </w:rPr>
  </w:style>
  <w:style w:type="character" w:customStyle="1" w:styleId="21">
    <w:name w:val="Основной текст 2 Знак1"/>
    <w:basedOn w:val="a0"/>
    <w:uiPriority w:val="99"/>
    <w:semiHidden/>
    <w:rsid w:val="00A82342"/>
  </w:style>
  <w:style w:type="paragraph" w:customStyle="1" w:styleId="ConsNormal">
    <w:name w:val="ConsNormal"/>
    <w:link w:val="ConsNormal0"/>
    <w:uiPriority w:val="34"/>
    <w:qFormat/>
    <w:rsid w:val="00A8234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basedOn w:val="a0"/>
    <w:link w:val="ConsNormal"/>
    <w:uiPriority w:val="34"/>
    <w:rsid w:val="00A82342"/>
    <w:rPr>
      <w:rFonts w:ascii="Arial" w:hAnsi="Arial" w:cs="Arial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696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6A36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rsid w:val="004F235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4F2356"/>
    <w:rPr>
      <w:rFonts w:ascii="Times New Roman" w:hAnsi="Times New Roman"/>
      <w:sz w:val="24"/>
      <w:szCs w:val="24"/>
    </w:rPr>
  </w:style>
  <w:style w:type="paragraph" w:styleId="a9">
    <w:name w:val="Plain Text"/>
    <w:basedOn w:val="a"/>
    <w:link w:val="aa"/>
    <w:uiPriority w:val="99"/>
    <w:rsid w:val="004F2356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F2356"/>
    <w:rPr>
      <w:rFonts w:ascii="Courier New" w:eastAsia="Calibri" w:hAnsi="Courier New" w:cs="Courier New"/>
    </w:rPr>
  </w:style>
  <w:style w:type="character" w:customStyle="1" w:styleId="4">
    <w:name w:val="Основной текст (4)_"/>
    <w:basedOn w:val="a0"/>
    <w:link w:val="41"/>
    <w:uiPriority w:val="99"/>
    <w:locked/>
    <w:rsid w:val="004F2356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b">
    <w:name w:val="Колонтитул"/>
    <w:basedOn w:val="a0"/>
    <w:link w:val="11"/>
    <w:uiPriority w:val="99"/>
    <w:locked/>
    <w:rsid w:val="004F2356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F2356"/>
    <w:rPr>
      <w:rFonts w:ascii="Times New Roman" w:hAnsi="Times New Roman"/>
      <w:b/>
      <w:bCs/>
      <w:shd w:val="clear" w:color="auto" w:fill="FFFFFF"/>
    </w:rPr>
  </w:style>
  <w:style w:type="character" w:customStyle="1" w:styleId="12">
    <w:name w:val="Заголовок №1_"/>
    <w:basedOn w:val="a0"/>
    <w:link w:val="110"/>
    <w:uiPriority w:val="99"/>
    <w:locked/>
    <w:rsid w:val="004F2356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F2356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4F2356"/>
    <w:pPr>
      <w:widowControl w:val="0"/>
      <w:shd w:val="clear" w:color="auto" w:fill="FFFFFF"/>
      <w:spacing w:before="420" w:after="60" w:line="240" w:lineRule="atLeast"/>
    </w:pPr>
    <w:rPr>
      <w:rFonts w:ascii="Times New Roman" w:hAnsi="Times New Roman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4F2356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  <w:b/>
      <w:bCs/>
      <w:sz w:val="20"/>
      <w:szCs w:val="20"/>
    </w:rPr>
  </w:style>
  <w:style w:type="paragraph" w:customStyle="1" w:styleId="11">
    <w:name w:val="Колонтитул1"/>
    <w:basedOn w:val="a"/>
    <w:link w:val="ab"/>
    <w:uiPriority w:val="99"/>
    <w:rsid w:val="004F2356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4F2356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746AFE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46AFE"/>
    <w:rPr>
      <w:rFonts w:eastAsia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746A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46AFE"/>
    <w:rPr>
      <w:sz w:val="22"/>
      <w:szCs w:val="22"/>
    </w:rPr>
  </w:style>
  <w:style w:type="table" w:styleId="af0">
    <w:name w:val="Table Grid"/>
    <w:basedOn w:val="a1"/>
    <w:uiPriority w:val="59"/>
    <w:rsid w:val="007D72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F56A78"/>
    <w:rPr>
      <w:rFonts w:ascii="Times New Roman" w:hAnsi="Times New Roman"/>
      <w:spacing w:val="-10"/>
      <w:sz w:val="25"/>
      <w:szCs w:val="25"/>
      <w:shd w:val="clear" w:color="auto" w:fill="FFFFFF"/>
    </w:rPr>
  </w:style>
  <w:style w:type="character" w:customStyle="1" w:styleId="af1">
    <w:name w:val="Основной текст_"/>
    <w:link w:val="14"/>
    <w:rsid w:val="00F56A78"/>
    <w:rPr>
      <w:rFonts w:ascii="Times New Roman" w:hAnsi="Times New Roman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rsid w:val="00F56A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paragraph" w:customStyle="1" w:styleId="23">
    <w:name w:val="Основной текст (2)"/>
    <w:basedOn w:val="a"/>
    <w:link w:val="22"/>
    <w:rsid w:val="00F56A78"/>
    <w:pPr>
      <w:shd w:val="clear" w:color="auto" w:fill="FFFFFF"/>
      <w:spacing w:after="360" w:line="0" w:lineRule="atLeast"/>
    </w:pPr>
    <w:rPr>
      <w:rFonts w:ascii="Times New Roman" w:hAnsi="Times New Roman"/>
      <w:spacing w:val="-10"/>
      <w:sz w:val="25"/>
      <w:szCs w:val="25"/>
    </w:rPr>
  </w:style>
  <w:style w:type="paragraph" w:customStyle="1" w:styleId="14">
    <w:name w:val="Основной текст1"/>
    <w:basedOn w:val="a"/>
    <w:link w:val="af1"/>
    <w:rsid w:val="00F56A78"/>
    <w:pPr>
      <w:shd w:val="clear" w:color="auto" w:fill="FFFFFF"/>
      <w:spacing w:before="360" w:after="0" w:line="0" w:lineRule="atLeast"/>
      <w:jc w:val="center"/>
    </w:pPr>
    <w:rPr>
      <w:rFonts w:ascii="Times New Roman" w:hAnsi="Times New Roman"/>
      <w:sz w:val="25"/>
      <w:szCs w:val="25"/>
    </w:rPr>
  </w:style>
  <w:style w:type="paragraph" w:customStyle="1" w:styleId="ConsPlusNormal">
    <w:name w:val="ConsPlusNormal"/>
    <w:link w:val="ConsPlusNormal1"/>
    <w:rsid w:val="00F56A7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headertext"/>
    <w:basedOn w:val="a"/>
    <w:rsid w:val="00F56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Strong"/>
    <w:uiPriority w:val="99"/>
    <w:qFormat/>
    <w:rsid w:val="00F56A78"/>
    <w:rPr>
      <w:rFonts w:cs="Times New Roman"/>
      <w:b/>
      <w:bCs/>
    </w:rPr>
  </w:style>
  <w:style w:type="character" w:styleId="af3">
    <w:name w:val="Hyperlink"/>
    <w:uiPriority w:val="99"/>
    <w:unhideWhenUsed/>
    <w:rsid w:val="003E151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F4BAC"/>
    <w:rPr>
      <w:rFonts w:ascii="Times New Roman" w:hAnsi="Times New Roman"/>
      <w:sz w:val="28"/>
    </w:rPr>
  </w:style>
  <w:style w:type="paragraph" w:styleId="af4">
    <w:name w:val="Title"/>
    <w:basedOn w:val="a"/>
    <w:link w:val="af5"/>
    <w:qFormat/>
    <w:rsid w:val="006F4BAC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6F4BAC"/>
    <w:rPr>
      <w:rFonts w:ascii="Arial" w:hAnsi="Arial" w:cs="Arial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qFormat/>
    <w:rsid w:val="006F4BA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rsid w:val="006F4BAC"/>
    <w:rPr>
      <w:rFonts w:ascii="Cambria" w:hAnsi="Cambria"/>
      <w:sz w:val="24"/>
      <w:szCs w:val="24"/>
    </w:rPr>
  </w:style>
  <w:style w:type="paragraph" w:customStyle="1" w:styleId="af8">
    <w:name w:val="О чем"/>
    <w:basedOn w:val="a"/>
    <w:rsid w:val="006F4BAC"/>
    <w:pPr>
      <w:spacing w:after="0" w:line="240" w:lineRule="auto"/>
      <w:ind w:left="709"/>
    </w:pPr>
    <w:rPr>
      <w:rFonts w:ascii="Courier New" w:hAnsi="Courier New"/>
      <w:sz w:val="28"/>
      <w:szCs w:val="20"/>
    </w:rPr>
  </w:style>
  <w:style w:type="table" w:customStyle="1" w:styleId="111">
    <w:name w:val="Сетка таблицы11"/>
    <w:basedOn w:val="a1"/>
    <w:next w:val="af0"/>
    <w:uiPriority w:val="59"/>
    <w:rsid w:val="00D15069"/>
    <w:pPr>
      <w:ind w:firstLine="709"/>
      <w:jc w:val="both"/>
    </w:pPr>
    <w:rPr>
      <w:rFonts w:ascii="Times New Roman" w:eastAsia="Calibri" w:hAnsi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Document Map"/>
    <w:basedOn w:val="a"/>
    <w:link w:val="afa"/>
    <w:uiPriority w:val="99"/>
    <w:semiHidden/>
    <w:unhideWhenUsed/>
    <w:rsid w:val="00A8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A86AA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6C21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D351E9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D351E9"/>
    <w:pPr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rsid w:val="00D351E9"/>
    <w:pPr>
      <w:suppressAutoHyphens/>
    </w:pPr>
    <w:rPr>
      <w:rFonts w:cs="Calibri"/>
      <w:sz w:val="22"/>
      <w:szCs w:val="22"/>
      <w:lang w:eastAsia="zh-CN"/>
    </w:rPr>
  </w:style>
  <w:style w:type="paragraph" w:customStyle="1" w:styleId="s16">
    <w:name w:val="s_16"/>
    <w:basedOn w:val="a"/>
    <w:rsid w:val="00D35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BA5DAC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8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7144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71443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14180</Words>
  <Characters>80828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94819</CharactersWithSpaces>
  <SharedDoc>false</SharedDoc>
  <HLinks>
    <vt:vector size="54" baseType="variant">
      <vt:variant>
        <vt:i4>8323191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https://login.consultant.ru/link/?req=doc&amp;base=LAW&amp;n=324349&amp;date=20.11.2019&amp;dst=400&amp;fld=134</vt:lpwstr>
      </vt:variant>
      <vt:variant>
        <vt:lpwstr/>
      </vt:variant>
      <vt:variant>
        <vt:i4>4390912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consultantplus://offline/ref=154855A987AFC56BBAE2B4F7E5486FE5EE18C2F38E02FC61523549D6B9I2k2D</vt:lpwstr>
      </vt:variant>
      <vt:variant>
        <vt:lpwstr/>
      </vt:variant>
      <vt:variant>
        <vt:i4>4390918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consultantplus://offline/ref=154855A987AFC56BBAE2B4F7E5486FE5EE19C2F3830CFC61523549D6B9I2k2D</vt:lpwstr>
      </vt:variant>
      <vt:variant>
        <vt:lpwstr/>
      </vt:variant>
      <vt:variant>
        <vt:i4>7340154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https://login.consultant.ru/link/?req=doc&amp;base=RZR&amp;n=372785&amp;date=04.02.2021</vt:lpwstr>
      </vt:variant>
      <vt:variant>
        <vt:lpwstr/>
      </vt:variant>
      <vt:variant>
        <vt:i4>8257592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consultantplus://offline/ref=154855A987AFC56BBAE2B4F7E5486FE5EE18C0F18502FC61523549D6B922981CCD283E8988DC0F13I8k7D</vt:lpwstr>
      </vt:variant>
      <vt:variant>
        <vt:lpwstr/>
      </vt:variant>
      <vt:variant>
        <vt:i4>1310801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consultantplus://offline/ref=154855A987AFC56BBAE2AAFAF32431ECE61B9DF98F08F335086A128BEE2B924B8A6767CBCCD10810846F9CI7kAD</vt:lpwstr>
      </vt:variant>
      <vt:variant>
        <vt:lpwstr/>
      </vt:variant>
      <vt:variant>
        <vt:i4>8257639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consultantplus://offline/ref=154855A987AFC56BBAE2B4F7E5486FE5EE19C2F0850EFC61523549D6B922981CCD283E8988DC0813I8kCD</vt:lpwstr>
      </vt:variant>
      <vt:variant>
        <vt:lpwstr/>
      </vt:variant>
      <vt:variant>
        <vt:i4>8257590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consultantplus://offline/ref=154855A987AFC56BBAE2B4F7E5486FE5EE19C2F2820BFC61523549D6B922981CCD283E8988DD0816I8k2D</vt:lpwstr>
      </vt:variant>
      <vt:variant>
        <vt:lpwstr/>
      </vt:variant>
      <vt:variant>
        <vt:i4>4653060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consultantplus://offline/ref=154855A987AFC56BBAE2B4F7E5486FE5ED18C4F18C5DAB63036047IDk3D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24</cp:revision>
  <cp:lastPrinted>2022-08-19T09:17:00Z</cp:lastPrinted>
  <dcterms:created xsi:type="dcterms:W3CDTF">2023-03-27T13:27:00Z</dcterms:created>
  <dcterms:modified xsi:type="dcterms:W3CDTF">2024-02-26T10:05:00Z</dcterms:modified>
</cp:coreProperties>
</file>